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A07DDB" w14:textId="213DFBBC" w:rsidR="006D673A" w:rsidRPr="006D673A" w:rsidRDefault="00653593" w:rsidP="006D673A">
      <w:pPr>
        <w:spacing w:after="0"/>
        <w:jc w:val="right"/>
        <w:rPr>
          <w:rFonts w:ascii="Figtree" w:hAnsi="Figtree"/>
          <w:b/>
          <w:bCs/>
          <w:noProof/>
        </w:rPr>
      </w:pPr>
      <w:r>
        <w:rPr>
          <w:rFonts w:ascii="Figtree" w:hAnsi="Figtree"/>
          <w:b/>
          <w:bCs/>
          <w:noProof/>
          <w:sz w:val="36"/>
          <w:szCs w:val="36"/>
        </w:rPr>
        <w:t xml:space="preserve">Community Assistance Grants </w:t>
      </w:r>
      <w:r w:rsidR="002639CC">
        <w:rPr>
          <w:rFonts w:ascii="Figtree" w:hAnsi="Figtree"/>
          <w:b/>
          <w:bCs/>
          <w:noProof/>
          <w:sz w:val="36"/>
          <w:szCs w:val="36"/>
        </w:rPr>
        <w:t>March 2026</w:t>
      </w:r>
    </w:p>
    <w:p w14:paraId="340937C4" w14:textId="70DEC0F9" w:rsidR="005B724E" w:rsidRPr="00653593" w:rsidRDefault="00653593" w:rsidP="006D673A">
      <w:pPr>
        <w:spacing w:after="240"/>
        <w:jc w:val="right"/>
        <w:rPr>
          <w:rFonts w:ascii="Figtree" w:hAnsi="Figtree"/>
          <w:b/>
          <w:bCs/>
          <w:noProof/>
          <w:sz w:val="36"/>
          <w:szCs w:val="36"/>
        </w:rPr>
      </w:pPr>
      <w:r w:rsidRPr="00653593">
        <w:rPr>
          <w:rFonts w:ascii="Figtree" w:hAnsi="Figtree"/>
          <w:b/>
          <w:bCs/>
          <w:noProof/>
          <w:sz w:val="36"/>
          <w:szCs w:val="36"/>
        </w:rPr>
        <w:t xml:space="preserve">Guidelines and Assessment Criteria </w:t>
      </w:r>
    </w:p>
    <w:p w14:paraId="6CF4FB39" w14:textId="77777777" w:rsidR="008D2D3E" w:rsidRDefault="008D2D3E" w:rsidP="007D3820">
      <w:pPr>
        <w:jc w:val="center"/>
        <w:rPr>
          <w:rFonts w:ascii="Figtree" w:hAnsi="Figtree"/>
          <w:noProof/>
          <w:sz w:val="18"/>
          <w:szCs w:val="18"/>
        </w:rPr>
      </w:pPr>
      <w:bookmarkStart w:id="0" w:name="_Hlk190269029"/>
      <w:bookmarkStart w:id="1" w:name="_Hlk190266415"/>
    </w:p>
    <w:p w14:paraId="0D569B31" w14:textId="42CEF527" w:rsidR="008D2D3E" w:rsidRPr="008D2D3E" w:rsidRDefault="00653593" w:rsidP="008D2D3E">
      <w:pPr>
        <w:spacing w:before="100" w:beforeAutospacing="1" w:after="100" w:afterAutospacing="1"/>
        <w:outlineLvl w:val="2"/>
        <w:rPr>
          <w:rFonts w:ascii="Figtree" w:eastAsia="Times New Roman" w:hAnsi="Figtree" w:cs="Times New Roman"/>
          <w:b/>
          <w:bCs/>
          <w:sz w:val="27"/>
          <w:szCs w:val="27"/>
          <w:lang w:eastAsia="en-AU"/>
        </w:rPr>
      </w:pPr>
      <w:r>
        <w:rPr>
          <w:rFonts w:ascii="Figtree" w:eastAsia="Times New Roman" w:hAnsi="Figtree" w:cs="Times New Roman"/>
          <w:b/>
          <w:bCs/>
          <w:sz w:val="27"/>
          <w:szCs w:val="27"/>
          <w:lang w:eastAsia="en-AU"/>
        </w:rPr>
        <w:t>Introduction</w:t>
      </w:r>
    </w:p>
    <w:p w14:paraId="4B8F540F" w14:textId="77777777" w:rsidR="00653593" w:rsidRPr="00904B18" w:rsidRDefault="00653593" w:rsidP="000C6658">
      <w:pPr>
        <w:pStyle w:val="NoSpacing"/>
        <w:rPr>
          <w:rFonts w:ascii="Figtree" w:hAnsi="Figtree" w:cs="Arial"/>
        </w:rPr>
      </w:pPr>
      <w:bookmarkStart w:id="2" w:name="_Hlk104286066"/>
      <w:r w:rsidRPr="00904B18">
        <w:rPr>
          <w:rFonts w:ascii="Figtree" w:hAnsi="Figtree" w:cs="Arial"/>
        </w:rPr>
        <w:t xml:space="preserve">Our Community Assistance Grants Scheme encourages community outcomes in line with Wellington Shire Council Community Vision, the Council Plan, and </w:t>
      </w:r>
      <w:r w:rsidRPr="00904B18">
        <w:rPr>
          <w:rFonts w:ascii="Figtree" w:eastAsia="Times New Roman" w:hAnsi="Figtree" w:cs="Times New Roman"/>
        </w:rPr>
        <w:t>Municipal Health &amp; Wellbeing Plan</w:t>
      </w:r>
      <w:r w:rsidRPr="00904B18">
        <w:rPr>
          <w:rFonts w:ascii="Figtree" w:hAnsi="Figtree" w:cs="Arial"/>
        </w:rPr>
        <w:t>.</w:t>
      </w:r>
    </w:p>
    <w:p w14:paraId="48809B4C" w14:textId="77777777" w:rsidR="00653593" w:rsidRDefault="00653593" w:rsidP="000C6658">
      <w:pPr>
        <w:pStyle w:val="NoSpacing"/>
        <w:rPr>
          <w:rFonts w:ascii="Figtree" w:hAnsi="Figtree" w:cs="Arial"/>
        </w:rPr>
      </w:pPr>
    </w:p>
    <w:p w14:paraId="5498A24F" w14:textId="04E46197" w:rsidR="00653593" w:rsidRPr="00904B18" w:rsidRDefault="00653593" w:rsidP="000C6658">
      <w:pPr>
        <w:pStyle w:val="NoSpacing"/>
        <w:rPr>
          <w:rFonts w:ascii="Figtree" w:hAnsi="Figtree" w:cs="Arial"/>
        </w:rPr>
      </w:pPr>
      <w:r w:rsidRPr="00904B18">
        <w:rPr>
          <w:rFonts w:ascii="Figtree" w:hAnsi="Figtree" w:cs="Arial"/>
        </w:rPr>
        <w:t xml:space="preserve">It aims to build community capacity by encouraging: </w:t>
      </w:r>
    </w:p>
    <w:p w14:paraId="7E9788E3" w14:textId="77777777" w:rsidR="00653593" w:rsidRPr="00904B18" w:rsidRDefault="00653593" w:rsidP="00653593">
      <w:pPr>
        <w:pStyle w:val="NoSpacing"/>
        <w:numPr>
          <w:ilvl w:val="0"/>
          <w:numId w:val="8"/>
        </w:numPr>
        <w:rPr>
          <w:rFonts w:ascii="Figtree" w:hAnsi="Figtree" w:cs="Arial"/>
        </w:rPr>
      </w:pPr>
      <w:r w:rsidRPr="00904B18">
        <w:rPr>
          <w:rFonts w:ascii="Figtree" w:hAnsi="Figtree" w:cs="Arial"/>
        </w:rPr>
        <w:t>Participation and inclusion</w:t>
      </w:r>
      <w:r w:rsidRPr="00904B18" w:rsidDel="00412B96">
        <w:rPr>
          <w:rFonts w:ascii="Figtree" w:hAnsi="Figtree" w:cs="Arial"/>
        </w:rPr>
        <w:t xml:space="preserve"> </w:t>
      </w:r>
    </w:p>
    <w:p w14:paraId="166B64A7" w14:textId="77777777" w:rsidR="00653593" w:rsidRPr="00904B18" w:rsidRDefault="00653593" w:rsidP="00653593">
      <w:pPr>
        <w:pStyle w:val="NoSpacing"/>
        <w:numPr>
          <w:ilvl w:val="0"/>
          <w:numId w:val="8"/>
        </w:numPr>
        <w:rPr>
          <w:rFonts w:ascii="Figtree" w:hAnsi="Figtree" w:cs="Arial"/>
        </w:rPr>
      </w:pPr>
      <w:r w:rsidRPr="00904B18">
        <w:rPr>
          <w:rFonts w:ascii="Figtree" w:hAnsi="Figtree" w:cs="Arial"/>
        </w:rPr>
        <w:t xml:space="preserve">Growing community partnerships </w:t>
      </w:r>
    </w:p>
    <w:p w14:paraId="31011BA2" w14:textId="77777777" w:rsidR="00653593" w:rsidRPr="00904B18" w:rsidRDefault="00653593" w:rsidP="00653593">
      <w:pPr>
        <w:pStyle w:val="NoSpacing"/>
        <w:numPr>
          <w:ilvl w:val="0"/>
          <w:numId w:val="8"/>
        </w:numPr>
        <w:rPr>
          <w:rFonts w:ascii="Figtree" w:hAnsi="Figtree" w:cs="Arial"/>
        </w:rPr>
      </w:pPr>
      <w:r w:rsidRPr="00904B18">
        <w:rPr>
          <w:rFonts w:ascii="Figtree" w:hAnsi="Figtree" w:cs="Arial"/>
        </w:rPr>
        <w:t>Providing learning opportunities</w:t>
      </w:r>
    </w:p>
    <w:p w14:paraId="128DDBD6" w14:textId="77777777" w:rsidR="00653593" w:rsidRPr="00904B18" w:rsidRDefault="00653593" w:rsidP="00653593">
      <w:pPr>
        <w:pStyle w:val="NoSpacing"/>
        <w:numPr>
          <w:ilvl w:val="0"/>
          <w:numId w:val="8"/>
        </w:numPr>
        <w:rPr>
          <w:rFonts w:ascii="Figtree" w:hAnsi="Figtree" w:cs="Arial"/>
        </w:rPr>
      </w:pPr>
      <w:r w:rsidRPr="00904B18">
        <w:rPr>
          <w:rFonts w:ascii="Figtree" w:hAnsi="Figtree" w:cs="Arial"/>
        </w:rPr>
        <w:t xml:space="preserve">Supporting social connectedness, and </w:t>
      </w:r>
    </w:p>
    <w:p w14:paraId="67376D3E" w14:textId="77777777" w:rsidR="00653593" w:rsidRDefault="00653593" w:rsidP="00653593">
      <w:pPr>
        <w:pStyle w:val="NoSpacing"/>
        <w:numPr>
          <w:ilvl w:val="0"/>
          <w:numId w:val="8"/>
        </w:numPr>
        <w:rPr>
          <w:rFonts w:ascii="Figtree" w:hAnsi="Figtree" w:cs="Arial"/>
        </w:rPr>
      </w:pPr>
      <w:r w:rsidRPr="00904B18">
        <w:rPr>
          <w:rFonts w:ascii="Figtree" w:hAnsi="Figtree" w:cs="Arial"/>
        </w:rPr>
        <w:t>Activating our community spaces such as parks, halls and other facilities.</w:t>
      </w:r>
    </w:p>
    <w:p w14:paraId="7D8EFDFA" w14:textId="56617545" w:rsidR="00653593" w:rsidRDefault="00653593" w:rsidP="00653593">
      <w:pPr>
        <w:spacing w:before="100" w:beforeAutospacing="1" w:after="100" w:afterAutospacing="1"/>
        <w:outlineLvl w:val="2"/>
        <w:rPr>
          <w:rFonts w:ascii="Figtree" w:eastAsia="Times New Roman" w:hAnsi="Figtree" w:cs="Times New Roman"/>
          <w:b/>
          <w:bCs/>
          <w:sz w:val="27"/>
          <w:szCs w:val="27"/>
          <w:lang w:eastAsia="en-AU"/>
        </w:rPr>
      </w:pPr>
      <w:r>
        <w:rPr>
          <w:rFonts w:ascii="Figtree" w:eastAsia="Times New Roman" w:hAnsi="Figtree" w:cs="Times New Roman"/>
          <w:b/>
          <w:bCs/>
          <w:sz w:val="27"/>
          <w:szCs w:val="27"/>
          <w:lang w:eastAsia="en-AU"/>
        </w:rPr>
        <w:t>Overview</w:t>
      </w:r>
    </w:p>
    <w:p w14:paraId="5F650155" w14:textId="77777777" w:rsidR="00653593" w:rsidRPr="00904B18" w:rsidRDefault="00653593" w:rsidP="00653593">
      <w:pPr>
        <w:pStyle w:val="NoSpacing"/>
        <w:rPr>
          <w:rFonts w:ascii="Figtree" w:hAnsi="Figtree" w:cs="Arial"/>
        </w:rPr>
      </w:pPr>
      <w:r w:rsidRPr="00904B18">
        <w:rPr>
          <w:rFonts w:ascii="Figtree" w:hAnsi="Figtree" w:cs="Arial"/>
        </w:rPr>
        <w:t xml:space="preserve">Not-for-profit community groups operating in the Wellington Shire can apply for a Community Assistance Grant of $2,501 to $6,000. </w:t>
      </w:r>
    </w:p>
    <w:p w14:paraId="40F10301" w14:textId="77777777" w:rsidR="00653593" w:rsidRPr="00904B18" w:rsidRDefault="00653593" w:rsidP="00653593">
      <w:pPr>
        <w:pStyle w:val="NoSpacing"/>
        <w:rPr>
          <w:rFonts w:ascii="Figtree" w:hAnsi="Figtree" w:cs="Arial"/>
        </w:rPr>
      </w:pPr>
    </w:p>
    <w:p w14:paraId="790D1121" w14:textId="5331FF41" w:rsidR="00653593" w:rsidRPr="006D3352" w:rsidRDefault="00653593" w:rsidP="00653593">
      <w:pPr>
        <w:pStyle w:val="NoSpacing"/>
        <w:rPr>
          <w:rFonts w:ascii="Figtree" w:hAnsi="Figtree" w:cs="Arial"/>
        </w:rPr>
      </w:pPr>
      <w:r w:rsidRPr="006D3352">
        <w:rPr>
          <w:rFonts w:ascii="Figtree" w:hAnsi="Figtree" w:cs="Arial"/>
        </w:rPr>
        <w:t xml:space="preserve">Applications Open: </w:t>
      </w:r>
      <w:r w:rsidRPr="006D3352">
        <w:rPr>
          <w:rFonts w:ascii="Figtree" w:hAnsi="Figtree" w:cs="Arial"/>
        </w:rPr>
        <w:tab/>
      </w:r>
      <w:r w:rsidRPr="006D3352">
        <w:rPr>
          <w:rFonts w:ascii="Figtree" w:hAnsi="Figtree" w:cs="Arial"/>
        </w:rPr>
        <w:tab/>
      </w:r>
      <w:r w:rsidRPr="006D3352">
        <w:rPr>
          <w:rFonts w:ascii="Figtree" w:hAnsi="Figtree" w:cs="Arial"/>
          <w:b/>
        </w:rPr>
        <w:t xml:space="preserve"> 9.00am </w:t>
      </w:r>
      <w:r w:rsidR="006D3352" w:rsidRPr="006D3352">
        <w:rPr>
          <w:rFonts w:ascii="Figtree" w:hAnsi="Figtree" w:cs="Arial"/>
          <w:b/>
        </w:rPr>
        <w:t>Friday 9</w:t>
      </w:r>
      <w:r w:rsidR="006D3352" w:rsidRPr="006D3352">
        <w:rPr>
          <w:rFonts w:ascii="Figtree" w:hAnsi="Figtree" w:cs="Arial"/>
          <w:b/>
          <w:vertAlign w:val="superscript"/>
        </w:rPr>
        <w:t>th</w:t>
      </w:r>
      <w:r w:rsidR="006D3352" w:rsidRPr="006D3352">
        <w:rPr>
          <w:rFonts w:ascii="Figtree" w:hAnsi="Figtree" w:cs="Arial"/>
          <w:b/>
        </w:rPr>
        <w:t xml:space="preserve"> January 2026</w:t>
      </w:r>
    </w:p>
    <w:p w14:paraId="4C837461" w14:textId="20EFFF6E" w:rsidR="00653593" w:rsidRPr="00653593" w:rsidRDefault="00653593" w:rsidP="00653593">
      <w:pPr>
        <w:pStyle w:val="NoSpacing"/>
        <w:rPr>
          <w:rFonts w:ascii="Figtree" w:hAnsi="Figtree" w:cs="Arial"/>
        </w:rPr>
      </w:pPr>
      <w:r w:rsidRPr="006D3352">
        <w:rPr>
          <w:rFonts w:ascii="Figtree" w:hAnsi="Figtree" w:cs="Arial"/>
        </w:rPr>
        <w:t xml:space="preserve">Applications Close: </w:t>
      </w:r>
      <w:r w:rsidRPr="006D3352">
        <w:rPr>
          <w:rFonts w:ascii="Figtree" w:hAnsi="Figtree" w:cs="Arial"/>
        </w:rPr>
        <w:tab/>
      </w:r>
      <w:r w:rsidRPr="006D3352">
        <w:rPr>
          <w:rFonts w:ascii="Figtree" w:hAnsi="Figtree" w:cs="Arial"/>
        </w:rPr>
        <w:tab/>
      </w:r>
      <w:r w:rsidRPr="006D3352">
        <w:rPr>
          <w:rFonts w:ascii="Figtree" w:hAnsi="Figtree" w:cs="Arial"/>
          <w:b/>
        </w:rPr>
        <w:t xml:space="preserve"> 4.00pm </w:t>
      </w:r>
      <w:r w:rsidR="006D3352" w:rsidRPr="006D3352">
        <w:rPr>
          <w:rFonts w:ascii="Figtree" w:hAnsi="Figtree" w:cs="Arial"/>
          <w:b/>
        </w:rPr>
        <w:t>Wednesday 4</w:t>
      </w:r>
      <w:r w:rsidR="006D3352" w:rsidRPr="006D3352">
        <w:rPr>
          <w:rFonts w:ascii="Figtree" w:hAnsi="Figtree" w:cs="Arial"/>
          <w:b/>
          <w:vertAlign w:val="superscript"/>
        </w:rPr>
        <w:t>th</w:t>
      </w:r>
      <w:r w:rsidR="006D3352" w:rsidRPr="006D3352">
        <w:rPr>
          <w:rFonts w:ascii="Figtree" w:hAnsi="Figtree" w:cs="Arial"/>
          <w:b/>
        </w:rPr>
        <w:t xml:space="preserve"> March 2026</w:t>
      </w:r>
    </w:p>
    <w:p w14:paraId="7B5645FD" w14:textId="77777777" w:rsidR="00653593" w:rsidRPr="00904B18" w:rsidRDefault="00653593" w:rsidP="00653593">
      <w:pPr>
        <w:pStyle w:val="NoSpacing"/>
        <w:rPr>
          <w:rFonts w:ascii="Figtree" w:hAnsi="Figtree" w:cs="Arial"/>
        </w:rPr>
      </w:pPr>
    </w:p>
    <w:tbl>
      <w:tblPr>
        <w:tblStyle w:val="TableGrid"/>
        <w:tblpPr w:leftFromText="180" w:rightFromText="180" w:vertAnchor="text" w:horzAnchor="margin" w:tblpY="157"/>
        <w:tblW w:w="10497" w:type="dxa"/>
        <w:tblBorders>
          <w:top w:val="single" w:sz="8" w:space="0" w:color="8426A4"/>
          <w:left w:val="single" w:sz="8" w:space="0" w:color="8426A4"/>
          <w:bottom w:val="single" w:sz="8" w:space="0" w:color="8426A4"/>
          <w:right w:val="single" w:sz="8" w:space="0" w:color="8426A4"/>
          <w:insideH w:val="single" w:sz="8" w:space="0" w:color="8426A4"/>
          <w:insideV w:val="single" w:sz="8" w:space="0" w:color="8426A4"/>
        </w:tblBorders>
        <w:tblLayout w:type="fixed"/>
        <w:tblCellMar>
          <w:top w:w="113" w:type="dxa"/>
          <w:left w:w="113" w:type="dxa"/>
          <w:bottom w:w="113" w:type="dxa"/>
          <w:right w:w="113" w:type="dxa"/>
        </w:tblCellMar>
        <w:tblLook w:val="04A0" w:firstRow="1" w:lastRow="0" w:firstColumn="1" w:lastColumn="0" w:noHBand="0" w:noVBand="1"/>
      </w:tblPr>
      <w:tblGrid>
        <w:gridCol w:w="10497"/>
      </w:tblGrid>
      <w:tr w:rsidR="008D2D3E" w:rsidRPr="0053317C" w14:paraId="2735DBE9" w14:textId="77777777" w:rsidTr="008D2D3E">
        <w:trPr>
          <w:trHeight w:val="40"/>
        </w:trPr>
        <w:tc>
          <w:tcPr>
            <w:tcW w:w="10497" w:type="dxa"/>
            <w:shd w:val="clear" w:color="auto" w:fill="8426A4"/>
          </w:tcPr>
          <w:bookmarkEnd w:id="2"/>
          <w:p w14:paraId="7B41D283" w14:textId="6132A503" w:rsidR="008D2D3E" w:rsidRPr="00653593" w:rsidRDefault="00653593" w:rsidP="008D2D3E">
            <w:pPr>
              <w:spacing w:before="100" w:beforeAutospacing="1" w:after="100" w:afterAutospacing="1" w:line="180" w:lineRule="exact"/>
              <w:rPr>
                <w:rFonts w:ascii="Figtree" w:hAnsi="Figtree"/>
                <w:b/>
                <w:bCs/>
                <w:noProof/>
                <w:sz w:val="24"/>
                <w:szCs w:val="24"/>
              </w:rPr>
            </w:pPr>
            <w:r>
              <w:rPr>
                <w:rFonts w:ascii="Figtree" w:hAnsi="Figtree"/>
                <w:b/>
                <w:bCs/>
                <w:noProof/>
                <w:color w:val="FFFFFF" w:themeColor="background1"/>
                <w:sz w:val="24"/>
                <w:szCs w:val="24"/>
              </w:rPr>
              <w:t>Important</w:t>
            </w:r>
            <w:r w:rsidRPr="00653593">
              <w:rPr>
                <w:rFonts w:ascii="Figtree" w:hAnsi="Figtree"/>
                <w:b/>
                <w:bCs/>
                <w:noProof/>
                <w:color w:val="FFFFFF" w:themeColor="background1"/>
                <w:sz w:val="24"/>
                <w:szCs w:val="24"/>
              </w:rPr>
              <w:t xml:space="preserve"> things to note</w:t>
            </w:r>
          </w:p>
        </w:tc>
      </w:tr>
      <w:tr w:rsidR="008D2D3E" w:rsidRPr="0053317C" w14:paraId="7F67BD4F" w14:textId="77777777" w:rsidTr="008D2D3E">
        <w:trPr>
          <w:trHeight w:val="283"/>
        </w:trPr>
        <w:tc>
          <w:tcPr>
            <w:tcW w:w="10497" w:type="dxa"/>
          </w:tcPr>
          <w:p w14:paraId="0AD3E2C6" w14:textId="77777777" w:rsidR="00653593" w:rsidRPr="00904B18" w:rsidRDefault="00653593" w:rsidP="00653593">
            <w:pPr>
              <w:pStyle w:val="CommentText"/>
              <w:rPr>
                <w:rFonts w:ascii="Figtree" w:hAnsi="Figtree"/>
                <w:sz w:val="22"/>
                <w:szCs w:val="22"/>
              </w:rPr>
            </w:pPr>
            <w:r w:rsidRPr="00904B18">
              <w:rPr>
                <w:rFonts w:ascii="Figtree" w:hAnsi="Figtree"/>
                <w:sz w:val="22"/>
                <w:szCs w:val="22"/>
              </w:rPr>
              <w:t>What will not be funded:</w:t>
            </w:r>
          </w:p>
          <w:p w14:paraId="7DAF8803" w14:textId="77777777" w:rsidR="00653593" w:rsidRPr="00904B18" w:rsidRDefault="00653593" w:rsidP="00653593">
            <w:pPr>
              <w:pStyle w:val="CommentText"/>
              <w:numPr>
                <w:ilvl w:val="0"/>
                <w:numId w:val="9"/>
              </w:numPr>
              <w:rPr>
                <w:rFonts w:ascii="Figtree" w:hAnsi="Figtree"/>
                <w:sz w:val="22"/>
                <w:szCs w:val="22"/>
              </w:rPr>
            </w:pPr>
            <w:r w:rsidRPr="00904B18">
              <w:rPr>
                <w:rFonts w:ascii="Figtree" w:hAnsi="Figtree"/>
                <w:sz w:val="22"/>
                <w:szCs w:val="22"/>
              </w:rPr>
              <w:t>Scholarships, awards, trophies or prizes for participating and/or attending.</w:t>
            </w:r>
          </w:p>
          <w:p w14:paraId="5201E33C" w14:textId="77777777" w:rsidR="00653593" w:rsidRPr="00904B18" w:rsidRDefault="00653593" w:rsidP="00653593">
            <w:pPr>
              <w:pStyle w:val="NoSpacing"/>
              <w:numPr>
                <w:ilvl w:val="0"/>
                <w:numId w:val="9"/>
              </w:numPr>
              <w:rPr>
                <w:rFonts w:ascii="Figtree" w:hAnsi="Figtree" w:cs="Arial"/>
              </w:rPr>
            </w:pPr>
            <w:r w:rsidRPr="00904B18">
              <w:rPr>
                <w:rFonts w:ascii="Figtree" w:hAnsi="Figtree" w:cs="Arial"/>
              </w:rPr>
              <w:t>Activities that deliver a direct and focused religious or political party message.</w:t>
            </w:r>
          </w:p>
          <w:p w14:paraId="2D775049" w14:textId="77777777" w:rsidR="00653593" w:rsidRPr="00904B18" w:rsidRDefault="00653593" w:rsidP="00653593">
            <w:pPr>
              <w:pStyle w:val="NoSpacing"/>
              <w:numPr>
                <w:ilvl w:val="0"/>
                <w:numId w:val="9"/>
              </w:numPr>
              <w:rPr>
                <w:rFonts w:ascii="Figtree" w:hAnsi="Figtree" w:cs="Arial"/>
              </w:rPr>
            </w:pPr>
            <w:r w:rsidRPr="00904B18">
              <w:rPr>
                <w:rFonts w:ascii="Figtree" w:hAnsi="Figtree" w:cs="Arial"/>
              </w:rPr>
              <w:t>Activities associated with or hosted at areas/facilities with or designed for gaming machines, gambling and betting.</w:t>
            </w:r>
          </w:p>
          <w:p w14:paraId="554FD20A" w14:textId="77777777" w:rsidR="00653593" w:rsidRPr="00904B18" w:rsidRDefault="00653593" w:rsidP="00653593">
            <w:pPr>
              <w:pStyle w:val="NoSpacing"/>
              <w:numPr>
                <w:ilvl w:val="0"/>
                <w:numId w:val="9"/>
              </w:numPr>
              <w:rPr>
                <w:rFonts w:ascii="Figtree" w:hAnsi="Figtree" w:cs="Arial"/>
              </w:rPr>
            </w:pPr>
            <w:r w:rsidRPr="00904B18">
              <w:rPr>
                <w:rFonts w:ascii="Figtree" w:hAnsi="Figtree" w:cs="Arial"/>
              </w:rPr>
              <w:t>Requests for ongoing operational costs such as but not limited to, insurance, salaries, electricity, water and other utilities.</w:t>
            </w:r>
          </w:p>
          <w:p w14:paraId="7239BB72" w14:textId="77777777" w:rsidR="00653593" w:rsidRPr="00904B18" w:rsidRDefault="00653593" w:rsidP="00653593">
            <w:pPr>
              <w:pStyle w:val="NoSpacing"/>
              <w:numPr>
                <w:ilvl w:val="0"/>
                <w:numId w:val="9"/>
              </w:numPr>
              <w:rPr>
                <w:rFonts w:ascii="Figtree" w:hAnsi="Figtree" w:cs="Arial"/>
              </w:rPr>
            </w:pPr>
            <w:r w:rsidRPr="00904B18">
              <w:rPr>
                <w:rFonts w:ascii="Figtree" w:hAnsi="Figtree" w:cs="Arial"/>
              </w:rPr>
              <w:t xml:space="preserve">Appliances that do not meet minimum 4-star energy rating; consideration can be made for specialised appliances/equipment - see Climate Change and Sustainability Guidance Sheet. </w:t>
            </w:r>
          </w:p>
          <w:p w14:paraId="2BD9013F" w14:textId="77777777" w:rsidR="00653593" w:rsidRPr="00904B18" w:rsidRDefault="00653593" w:rsidP="00653593">
            <w:pPr>
              <w:pStyle w:val="NoSpacing"/>
              <w:numPr>
                <w:ilvl w:val="0"/>
                <w:numId w:val="9"/>
              </w:numPr>
              <w:rPr>
                <w:rFonts w:ascii="Figtree" w:hAnsi="Figtree" w:cs="Arial"/>
              </w:rPr>
            </w:pPr>
            <w:r w:rsidRPr="00904B18">
              <w:rPr>
                <w:rFonts w:ascii="Figtree" w:hAnsi="Figtree" w:cs="Arial"/>
              </w:rPr>
              <w:t xml:space="preserve">Activities which focus on or promote unhealthy food, sugary drinks, alcohol consumption, gambling or tobacco, e-cigarette or vaping industries. </w:t>
            </w:r>
          </w:p>
          <w:p w14:paraId="3F11990A" w14:textId="77777777" w:rsidR="00653593" w:rsidRPr="00904B18" w:rsidRDefault="00653593" w:rsidP="00653593">
            <w:pPr>
              <w:pStyle w:val="NoSpacing"/>
              <w:ind w:left="720"/>
              <w:rPr>
                <w:rFonts w:ascii="Figtree" w:hAnsi="Figtree" w:cs="Arial"/>
              </w:rPr>
            </w:pPr>
          </w:p>
          <w:p w14:paraId="2128F598" w14:textId="77777777" w:rsidR="00653593" w:rsidRPr="00904B18" w:rsidRDefault="00653593" w:rsidP="00653593">
            <w:pPr>
              <w:pStyle w:val="NoSpacing"/>
              <w:rPr>
                <w:rFonts w:ascii="Figtree" w:hAnsi="Figtree"/>
              </w:rPr>
            </w:pPr>
            <w:r w:rsidRPr="00904B18">
              <w:rPr>
                <w:rFonts w:ascii="Figtree" w:hAnsi="Figtree"/>
              </w:rPr>
              <w:t>- Wages will not be funded but can be used as evidence of contribution towards the project.</w:t>
            </w:r>
            <w:r w:rsidRPr="00904B18">
              <w:rPr>
                <w:rFonts w:ascii="Figtree" w:hAnsi="Figtree"/>
              </w:rPr>
              <w:br/>
            </w:r>
          </w:p>
          <w:p w14:paraId="3B627D58" w14:textId="77777777" w:rsidR="00653593" w:rsidRPr="00904B18" w:rsidRDefault="00653593" w:rsidP="00653593">
            <w:pPr>
              <w:pStyle w:val="NoSpacing"/>
              <w:rPr>
                <w:rFonts w:ascii="Figtree" w:hAnsi="Figtree"/>
              </w:rPr>
            </w:pPr>
            <w:r w:rsidRPr="00904B18">
              <w:rPr>
                <w:rFonts w:ascii="Figtree" w:hAnsi="Figtree"/>
              </w:rPr>
              <w:t>- The not-for-profit community group applying for the grant will be referred to as the ‘organisation’   throughout the application.</w:t>
            </w:r>
            <w:r w:rsidRPr="00904B18">
              <w:rPr>
                <w:rFonts w:ascii="Figtree" w:hAnsi="Figtree"/>
              </w:rPr>
              <w:br/>
            </w:r>
          </w:p>
          <w:p w14:paraId="4C6F6A7E" w14:textId="065D26F3" w:rsidR="00653593" w:rsidRPr="00904B18" w:rsidRDefault="00653593" w:rsidP="00653593">
            <w:pPr>
              <w:pStyle w:val="NoSpacing"/>
              <w:rPr>
                <w:rFonts w:ascii="Figtree" w:hAnsi="Figtree"/>
              </w:rPr>
            </w:pPr>
            <w:r w:rsidRPr="00904B18">
              <w:rPr>
                <w:rFonts w:ascii="Figtree" w:hAnsi="Figtree" w:cs="Arial"/>
              </w:rPr>
              <w:t xml:space="preserve">- The </w:t>
            </w:r>
            <w:r w:rsidRPr="00904B18">
              <w:rPr>
                <w:rFonts w:ascii="Figtree" w:hAnsi="Figtree"/>
              </w:rPr>
              <w:t>applicant is the organisation, not the individual representative or person completing the application form.</w:t>
            </w:r>
          </w:p>
          <w:p w14:paraId="584237E9" w14:textId="69552F39" w:rsidR="008D2D3E" w:rsidRPr="00941AA7" w:rsidRDefault="00653593" w:rsidP="00653593">
            <w:pPr>
              <w:spacing w:before="100" w:beforeAutospacing="1" w:after="100" w:afterAutospacing="1" w:line="180" w:lineRule="exact"/>
              <w:rPr>
                <w:rFonts w:ascii="Figtree" w:hAnsi="Figtree"/>
                <w:b/>
                <w:bCs/>
                <w:noProof/>
                <w:sz w:val="20"/>
                <w:szCs w:val="20"/>
              </w:rPr>
            </w:pPr>
            <w:r w:rsidRPr="00904B18">
              <w:rPr>
                <w:rFonts w:ascii="Figtree" w:hAnsi="Figtree" w:cs="Arial"/>
              </w:rPr>
              <w:t>- The event or project will be referred to as ‘activity’ in the Assessment Criteria and Guidelines, Application Form, Funding Agreement and Acquittal Report</w:t>
            </w:r>
          </w:p>
        </w:tc>
      </w:tr>
    </w:tbl>
    <w:p w14:paraId="245EA304" w14:textId="77777777" w:rsidR="008D2D3E" w:rsidRDefault="008D2D3E" w:rsidP="008D2D3E">
      <w:pPr>
        <w:rPr>
          <w:rFonts w:ascii="Figtree" w:hAnsi="Figtree"/>
          <w:noProof/>
          <w:sz w:val="18"/>
          <w:szCs w:val="18"/>
        </w:rPr>
      </w:pPr>
    </w:p>
    <w:p w14:paraId="2F321885" w14:textId="2AE2E95F" w:rsidR="00653593" w:rsidRDefault="00653593" w:rsidP="00653593">
      <w:pPr>
        <w:spacing w:before="100" w:beforeAutospacing="1" w:after="100" w:afterAutospacing="1"/>
        <w:outlineLvl w:val="2"/>
        <w:rPr>
          <w:rFonts w:ascii="Figtree" w:eastAsia="Times New Roman" w:hAnsi="Figtree" w:cs="Times New Roman"/>
          <w:b/>
          <w:bCs/>
          <w:sz w:val="27"/>
          <w:szCs w:val="27"/>
          <w:lang w:eastAsia="en-AU"/>
        </w:rPr>
      </w:pPr>
      <w:r>
        <w:rPr>
          <w:rFonts w:ascii="Figtree" w:eastAsia="Times New Roman" w:hAnsi="Figtree" w:cs="Times New Roman"/>
          <w:b/>
          <w:bCs/>
          <w:sz w:val="27"/>
          <w:szCs w:val="27"/>
          <w:lang w:eastAsia="en-AU"/>
        </w:rPr>
        <w:lastRenderedPageBreak/>
        <w:t>Criteria – General</w:t>
      </w:r>
    </w:p>
    <w:p w14:paraId="6622F32E" w14:textId="77777777" w:rsidR="00653593" w:rsidRPr="00904B18" w:rsidRDefault="00653593" w:rsidP="00653593">
      <w:pPr>
        <w:pStyle w:val="NoSpacing"/>
        <w:spacing w:line="276" w:lineRule="auto"/>
        <w:rPr>
          <w:rFonts w:ascii="Figtree" w:hAnsi="Figtree" w:cs="Arial"/>
        </w:rPr>
      </w:pPr>
      <w:r w:rsidRPr="00904B18">
        <w:rPr>
          <w:rFonts w:ascii="Figtree" w:hAnsi="Figtree" w:cs="Arial"/>
        </w:rPr>
        <w:t xml:space="preserve">After reading the funding guidelines, please contact the </w:t>
      </w:r>
      <w:r w:rsidRPr="00904B18">
        <w:rPr>
          <w:rFonts w:ascii="Figtree" w:hAnsi="Figtree" w:cs="Arial"/>
          <w:b/>
        </w:rPr>
        <w:t>Grants Officer 1300 366 244</w:t>
      </w:r>
      <w:r w:rsidRPr="00904B18">
        <w:rPr>
          <w:rFonts w:ascii="Figtree" w:hAnsi="Figtree" w:cs="Arial"/>
        </w:rPr>
        <w:t xml:space="preserve"> to seek feedback on your proposal. This will ensure you are eligible to apply, and your application meets the guidelines. </w:t>
      </w:r>
    </w:p>
    <w:p w14:paraId="65D8070C" w14:textId="77777777" w:rsidR="00653593" w:rsidRPr="00904B18" w:rsidRDefault="00653593" w:rsidP="00653593">
      <w:pPr>
        <w:pStyle w:val="NoSpacing"/>
        <w:spacing w:line="276" w:lineRule="auto"/>
        <w:rPr>
          <w:rFonts w:ascii="Figtree" w:hAnsi="Figtree" w:cs="Arial"/>
        </w:rPr>
      </w:pPr>
    </w:p>
    <w:p w14:paraId="2B93414F"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Grants are available to not-for-profit community groups operating in the Wellington Shire.</w:t>
      </w:r>
    </w:p>
    <w:p w14:paraId="4B3D4765"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Schools are not eligible to be an applicant, however, can be a community partner in project proposal.</w:t>
      </w:r>
    </w:p>
    <w:p w14:paraId="08E8C36A" w14:textId="77777777" w:rsidR="00653593" w:rsidRPr="00904B18" w:rsidRDefault="00653593" w:rsidP="00653593">
      <w:pPr>
        <w:pStyle w:val="ListParagraph"/>
        <w:numPr>
          <w:ilvl w:val="1"/>
          <w:numId w:val="10"/>
        </w:numPr>
        <w:spacing w:after="0" w:line="276" w:lineRule="auto"/>
        <w:rPr>
          <w:rFonts w:ascii="Figtree" w:hAnsi="Figtree" w:cs="Arial"/>
        </w:rPr>
      </w:pPr>
      <w:r w:rsidRPr="00904B18">
        <w:rPr>
          <w:rFonts w:ascii="Figtree" w:hAnsi="Figtree" w:cs="Arial"/>
        </w:rPr>
        <w:t>Grants are available to Volunteer groups associated with Schools who are eligible to apply, applicants will be required to demonstrate the benefits and outcomes to the broad community outside the school community.</w:t>
      </w:r>
    </w:p>
    <w:p w14:paraId="649D6530"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 xml:space="preserve">Applicants must be incorporated bodies or have an established legal entity. If your organisation is not incorporated or doesn’t have an ABN, you will be required to provide the details of an auspice organisation. The auspice organisation will receive the grant funding on your behalf and will ultimately be responsible for the Acquittal Report. </w:t>
      </w:r>
    </w:p>
    <w:p w14:paraId="053FDEAC"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 xml:space="preserve">Sub-groups of umbrella organisations are eligible to apply. </w:t>
      </w:r>
    </w:p>
    <w:p w14:paraId="7E4E261A" w14:textId="77777777" w:rsidR="00653593" w:rsidRPr="00904B18" w:rsidRDefault="00653593" w:rsidP="00653593">
      <w:pPr>
        <w:pStyle w:val="ListParagraph"/>
        <w:numPr>
          <w:ilvl w:val="1"/>
          <w:numId w:val="10"/>
        </w:numPr>
        <w:spacing w:after="0" w:line="276" w:lineRule="auto"/>
        <w:rPr>
          <w:rFonts w:ascii="Figtree" w:hAnsi="Figtree" w:cs="Arial"/>
        </w:rPr>
      </w:pPr>
      <w:r w:rsidRPr="00904B18">
        <w:rPr>
          <w:rFonts w:ascii="Figtree" w:hAnsi="Figtree" w:cs="Arial"/>
        </w:rPr>
        <w:t xml:space="preserve">Umbrella organisation definition: An umbrella organisation is a centralised entity that oversees and coordinates the activities of multiple affiliated sub-groups, typically sharing a common purpose, mission, or interest. An organisation that consolidates administrative duties and expenses while still maintaining separate roles and functions within the community. </w:t>
      </w:r>
    </w:p>
    <w:p w14:paraId="65EA5DB5" w14:textId="06D0993B" w:rsidR="00E3342C" w:rsidRPr="00E3342C" w:rsidRDefault="00E3342C" w:rsidP="00E3342C">
      <w:pPr>
        <w:numPr>
          <w:ilvl w:val="0"/>
          <w:numId w:val="10"/>
        </w:numPr>
        <w:spacing w:after="0" w:line="259" w:lineRule="auto"/>
        <w:rPr>
          <w:rFonts w:ascii="Figtree" w:eastAsia="Times New Roman" w:hAnsi="Figtree" w:cs="Arial"/>
        </w:rPr>
      </w:pPr>
      <w:r w:rsidRPr="00532D17">
        <w:rPr>
          <w:rFonts w:ascii="Figtree" w:eastAsia="Times New Roman" w:hAnsi="Figtree" w:cs="Arial"/>
        </w:rPr>
        <w:t xml:space="preserve">Activities must commence after </w:t>
      </w:r>
      <w:r w:rsidRPr="00E3342C">
        <w:rPr>
          <w:rFonts w:ascii="Figtree" w:eastAsia="Times New Roman" w:hAnsi="Figtree" w:cs="Arial"/>
          <w:b/>
          <w:bCs/>
        </w:rPr>
        <w:t>1 June 2026 and take place by 30 June 2027</w:t>
      </w:r>
      <w:r w:rsidRPr="00532D17">
        <w:rPr>
          <w:rFonts w:ascii="Figtree" w:eastAsia="Times New Roman" w:hAnsi="Figtree" w:cs="Arial"/>
        </w:rPr>
        <w:t>.  Acquittal Report forms must be submitted to Council within 8 weeks of the activity completion.</w:t>
      </w:r>
    </w:p>
    <w:p w14:paraId="1718A770" w14:textId="5F980450"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If your organisation is incorporated but does not have an ABN, a ‘Statement by a Supplier – Reason for Not Quoting an ABN’ form must be included with your funding agreement. This form is available from the Australian Tax Office website.</w:t>
      </w:r>
    </w:p>
    <w:p w14:paraId="27DC2E0F"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Grants are subject to GST. If your club/organisation is registered for GST, you will be paid the grant amount, plus GST. If your club/organisation is not registered for GST, you will be paid the grant amount only (no GST applies). Please take this into consideration when submitting your budget and calculating your funding request.</w:t>
      </w:r>
    </w:p>
    <w:p w14:paraId="44DFBC08" w14:textId="1CC3A54C" w:rsidR="00653593" w:rsidRPr="006D3352" w:rsidRDefault="00653593" w:rsidP="006D3352">
      <w:pPr>
        <w:pStyle w:val="ListParagraph"/>
        <w:numPr>
          <w:ilvl w:val="0"/>
          <w:numId w:val="10"/>
        </w:numPr>
        <w:spacing w:after="0" w:line="276" w:lineRule="auto"/>
        <w:rPr>
          <w:rFonts w:ascii="Figtree" w:hAnsi="Figtree" w:cs="Arial"/>
        </w:rPr>
      </w:pPr>
      <w:r w:rsidRPr="00904B18">
        <w:rPr>
          <w:rFonts w:ascii="Figtree" w:hAnsi="Figtree" w:cs="Arial"/>
        </w:rPr>
        <w:t xml:space="preserve">In December 2023 the Wellington Shire Council adopted a </w:t>
      </w:r>
      <w:hyperlink r:id="rId11" w:history="1">
        <w:r w:rsidRPr="00904B18">
          <w:rPr>
            <w:rFonts w:ascii="Figtree" w:hAnsi="Figtree"/>
          </w:rPr>
          <w:t>Fair Access Policy</w:t>
        </w:r>
      </w:hyperlink>
      <w:r w:rsidRPr="00904B18">
        <w:rPr>
          <w:rFonts w:ascii="Figtree" w:hAnsi="Figtree" w:cs="Arial"/>
        </w:rPr>
        <w:t xml:space="preserve"> (the Policy)</w:t>
      </w:r>
      <w:r w:rsidR="006D3352" w:rsidRPr="006D3352">
        <w:t xml:space="preserve"> </w:t>
      </w:r>
      <w:hyperlink r:id="rId12" w:history="1">
        <w:r w:rsidR="006D3352" w:rsidRPr="00006D36">
          <w:rPr>
            <w:rStyle w:val="Hyperlink"/>
            <w:rFonts w:ascii="Figtree" w:hAnsi="Figtree" w:cs="Arial"/>
          </w:rPr>
          <w:t>https://www.wellington.vic.gov.au/policies/fair-access-policy</w:t>
        </w:r>
      </w:hyperlink>
      <w:r w:rsidR="006D3352">
        <w:rPr>
          <w:rFonts w:ascii="Figtree" w:hAnsi="Figtree" w:cs="Arial"/>
        </w:rPr>
        <w:t xml:space="preserve"> </w:t>
      </w:r>
      <w:r w:rsidRPr="006D3352">
        <w:rPr>
          <w:rFonts w:ascii="Figtree" w:hAnsi="Figtree" w:cs="Arial"/>
        </w:rPr>
        <w:t xml:space="preserve">that seeks to address known barriers experienced by women and girls in accessing and using community and sporting infrastructure. The Policy aims to progressively build capacity and capabilities of Wellington Shire Council in the identification, and elimination of systemic causes of gender inequality in policy, programs, communications, and delivery of services in relation to community sports infrastructure.  The Policy is designed to comply with the Gender Equality Act 2020, and the wider Victorian Government gender equality strategy and the Wellington Shire Council Gender Equality Action Plan (GEAP). Council will undertake take the necessary and proportionate steps towards implementation of the Fair Access Policy which includes collecting and analysing data to ensure diverse representation on Committee’s. The community group/committee purpose and committee </w:t>
      </w:r>
      <w:proofErr w:type="gramStart"/>
      <w:r w:rsidRPr="006D3352">
        <w:rPr>
          <w:rFonts w:ascii="Figtree" w:hAnsi="Figtree" w:cs="Arial"/>
        </w:rPr>
        <w:t>numbers</w:t>
      </w:r>
      <w:proofErr w:type="gramEnd"/>
      <w:r w:rsidRPr="006D3352">
        <w:rPr>
          <w:rFonts w:ascii="Figtree" w:hAnsi="Figtree" w:cs="Arial"/>
        </w:rPr>
        <w:t xml:space="preserve"> questions are mandatory, remaining gender and diversity questions are optional. Responses are not used as part of the application assessment but will help inform industry training to committees and sporting clubs in partnership with key stakeholder including Change Our Game, </w:t>
      </w:r>
      <w:proofErr w:type="spellStart"/>
      <w:r w:rsidRPr="006D3352">
        <w:rPr>
          <w:rFonts w:ascii="Figtree" w:hAnsi="Figtree" w:cs="Arial"/>
        </w:rPr>
        <w:t>GippSport</w:t>
      </w:r>
      <w:proofErr w:type="spellEnd"/>
      <w:r w:rsidRPr="006D3352">
        <w:rPr>
          <w:rFonts w:ascii="Figtree" w:hAnsi="Figtree" w:cs="Arial"/>
        </w:rPr>
        <w:t xml:space="preserve"> and Gippsland Women’s Health to inform them of Council’s Fair Access Policy.</w:t>
      </w:r>
    </w:p>
    <w:p w14:paraId="5BFA60D7" w14:textId="699622DF" w:rsidR="006D3352" w:rsidRPr="00DC327A" w:rsidRDefault="006D3352" w:rsidP="00DC327A">
      <w:pPr>
        <w:pStyle w:val="ListParagraph"/>
        <w:numPr>
          <w:ilvl w:val="0"/>
          <w:numId w:val="10"/>
        </w:numPr>
        <w:spacing w:line="276" w:lineRule="auto"/>
        <w:rPr>
          <w:rFonts w:ascii="Figtree" w:hAnsi="Figtree" w:cs="Arial"/>
        </w:rPr>
      </w:pPr>
      <w:r w:rsidRPr="00DC327A">
        <w:rPr>
          <w:rFonts w:ascii="Figtree" w:hAnsi="Figtree" w:cs="Arial"/>
        </w:rPr>
        <w:t xml:space="preserve">Applicants providing services to children must complete the Child Wellbeing and Safety Declaration in the application form. Organisations must comply with the Child Safety and Wellbeing Act 2005, which includes implementing child safe standards. All children have the right to feel safe and be safe, but safety does not just happen. Victorian organisations that provide services or facilities for children (anyone under 18 years old) are required by law to implement Child Safe Standards to protect children from harm. A child safe organisation takes deliberate steps to safeguard children from physical, sexual, emotional and psychological abuse and neglect. It puts children’s safety and wellbeing first and </w:t>
      </w:r>
      <w:r w:rsidRPr="00DC327A">
        <w:rPr>
          <w:rFonts w:ascii="Figtree" w:hAnsi="Figtree" w:cs="Arial"/>
        </w:rPr>
        <w:lastRenderedPageBreak/>
        <w:t xml:space="preserve">embeds a commitment to child safety in every aspect of the organisation. Victoria’s mandatory Child Safe Standards (the Standards) have been in effect since 2016. Following a Royal Commission, the Victorian Government reviewed the Standards. The review found strong support for the Standards and recommended </w:t>
      </w:r>
      <w:proofErr w:type="gramStart"/>
      <w:r w:rsidRPr="00DC327A">
        <w:rPr>
          <w:rFonts w:ascii="Figtree" w:hAnsi="Figtree" w:cs="Arial"/>
        </w:rPr>
        <w:t>a number of</w:t>
      </w:r>
      <w:proofErr w:type="gramEnd"/>
      <w:r w:rsidRPr="00DC327A">
        <w:rPr>
          <w:rFonts w:ascii="Figtree" w:hAnsi="Figtree" w:cs="Arial"/>
        </w:rPr>
        <w:t xml:space="preserve"> changes to better align the Standards with the National Principles for Child Safe Organisations, and to strengthen administration of the Standards. In line with these recommendations, the new Standards were released by the Victorian Government in 2021. They consist of 11 updated Standards and apply from 1 July 2022. More information on the Child Safe Standards and the Reportable Conduct Scheme can be found on the Commission for Children and Young People website or at </w:t>
      </w:r>
      <w:hyperlink r:id="rId13" w:history="1">
        <w:r w:rsidRPr="00DC327A">
          <w:rPr>
            <w:rStyle w:val="Hyperlink"/>
            <w:rFonts w:ascii="Figtree" w:hAnsi="Figtree" w:cs="Arial"/>
          </w:rPr>
          <w:t>https://ccyp.vic.gov.au/child-safety/</w:t>
        </w:r>
      </w:hyperlink>
      <w:r w:rsidRPr="00DC327A">
        <w:rPr>
          <w:rFonts w:ascii="Figtree" w:hAnsi="Figtree" w:cs="Arial"/>
        </w:rPr>
        <w:t xml:space="preserve"> </w:t>
      </w:r>
    </w:p>
    <w:p w14:paraId="5B52252C" w14:textId="4DADFBF4" w:rsidR="006D3352" w:rsidRPr="00DC327A" w:rsidRDefault="00DC327A" w:rsidP="00DC327A">
      <w:pPr>
        <w:spacing w:line="276" w:lineRule="auto"/>
        <w:rPr>
          <w:rFonts w:ascii="Figtree" w:hAnsi="Figtree" w:cs="Arial"/>
          <w:i/>
          <w:iCs/>
        </w:rPr>
      </w:pPr>
      <w:r w:rsidRPr="00DC327A">
        <w:rPr>
          <w:rFonts w:ascii="Figtree" w:hAnsi="Figtree" w:cs="Arial"/>
        </w:rPr>
        <w:t xml:space="preserve">      </w:t>
      </w:r>
      <w:r w:rsidR="006D3352" w:rsidRPr="00DC327A">
        <w:rPr>
          <w:rFonts w:ascii="Figtree" w:hAnsi="Figtree" w:cs="Arial"/>
          <w:i/>
          <w:iCs/>
        </w:rPr>
        <w:t xml:space="preserve">I confirm </w:t>
      </w:r>
      <w:proofErr w:type="gramStart"/>
      <w:r w:rsidR="006D3352" w:rsidRPr="00DC327A">
        <w:rPr>
          <w:rFonts w:ascii="Figtree" w:hAnsi="Figtree" w:cs="Arial"/>
          <w:i/>
          <w:iCs/>
        </w:rPr>
        <w:t>that:-</w:t>
      </w:r>
      <w:proofErr w:type="gramEnd"/>
    </w:p>
    <w:p w14:paraId="7968E811" w14:textId="77777777" w:rsidR="006D3352" w:rsidRPr="00DC327A" w:rsidRDefault="006D3352" w:rsidP="00DC327A">
      <w:pPr>
        <w:numPr>
          <w:ilvl w:val="0"/>
          <w:numId w:val="12"/>
        </w:numPr>
        <w:spacing w:after="0" w:line="276" w:lineRule="auto"/>
        <w:rPr>
          <w:rFonts w:ascii="Figtree" w:eastAsia="Times New Roman" w:hAnsi="Figtree" w:cs="Arial"/>
          <w:i/>
          <w:iCs/>
        </w:rPr>
      </w:pPr>
      <w:r w:rsidRPr="00DC327A">
        <w:rPr>
          <w:rFonts w:ascii="Figtree" w:eastAsia="Times New Roman" w:hAnsi="Figtree" w:cs="Arial"/>
          <w:i/>
          <w:iCs/>
        </w:rPr>
        <w:t xml:space="preserve">Our project involving direct contact with children and young people under the age of 18 will be compliant with legislation and regulations relating to child safety including but not limited to the Child Wellbeing Safety Act (2005).  In addition, I have read and understand Council’s Child Wellbeing and Safety Policy and I agree to work in compliance with Macedon Ranges Shire Council’s requirements and /or Victorian Child Safe Standards.  </w:t>
      </w:r>
    </w:p>
    <w:p w14:paraId="489BC145" w14:textId="77777777" w:rsidR="006D3352" w:rsidRPr="00DC327A" w:rsidRDefault="006D3352" w:rsidP="00DC327A">
      <w:pPr>
        <w:spacing w:line="276" w:lineRule="auto"/>
        <w:rPr>
          <w:rFonts w:ascii="Figtree" w:hAnsi="Figtree" w:cs="Arial"/>
          <w:i/>
          <w:iCs/>
        </w:rPr>
      </w:pPr>
    </w:p>
    <w:p w14:paraId="436290FE" w14:textId="25258063" w:rsidR="006D3352" w:rsidRDefault="006D3352" w:rsidP="00DC327A">
      <w:pPr>
        <w:numPr>
          <w:ilvl w:val="0"/>
          <w:numId w:val="12"/>
        </w:numPr>
        <w:spacing w:after="0" w:line="276" w:lineRule="auto"/>
        <w:rPr>
          <w:rFonts w:ascii="Figtree" w:eastAsia="Times New Roman" w:hAnsi="Figtree" w:cs="Arial"/>
          <w:i/>
          <w:iCs/>
        </w:rPr>
      </w:pPr>
      <w:r w:rsidRPr="00DC327A">
        <w:rPr>
          <w:rFonts w:ascii="Figtree" w:eastAsia="Times New Roman" w:hAnsi="Figtree" w:cs="Arial"/>
          <w:i/>
          <w:iCs/>
        </w:rPr>
        <w:t xml:space="preserve">All staff, committee/board members and volunteers who have direct contact with children via the funded project understand the Child Safe Standards and their requirements and will have a Working </w:t>
      </w:r>
      <w:proofErr w:type="gramStart"/>
      <w:r w:rsidRPr="00DC327A">
        <w:rPr>
          <w:rFonts w:ascii="Figtree" w:eastAsia="Times New Roman" w:hAnsi="Figtree" w:cs="Arial"/>
          <w:i/>
          <w:iCs/>
        </w:rPr>
        <w:t>With</w:t>
      </w:r>
      <w:proofErr w:type="gramEnd"/>
      <w:r w:rsidRPr="00DC327A">
        <w:rPr>
          <w:rFonts w:ascii="Figtree" w:eastAsia="Times New Roman" w:hAnsi="Figtree" w:cs="Arial"/>
          <w:i/>
          <w:iCs/>
        </w:rPr>
        <w:t xml:space="preserve"> Children Check (WWCC) in place prior to the commencement of the funded project. Routine systems are also in place to monitor WWCC’s including that your organisation details are registered on individuals WWCC.</w:t>
      </w:r>
    </w:p>
    <w:p w14:paraId="31A684A8" w14:textId="77777777" w:rsidR="00DC327A" w:rsidRPr="00DC327A" w:rsidRDefault="00DC327A" w:rsidP="00DC327A">
      <w:pPr>
        <w:spacing w:after="0" w:line="276" w:lineRule="auto"/>
        <w:rPr>
          <w:rFonts w:ascii="Figtree" w:eastAsia="Times New Roman" w:hAnsi="Figtree" w:cs="Arial"/>
          <w:i/>
          <w:iCs/>
        </w:rPr>
      </w:pPr>
    </w:p>
    <w:p w14:paraId="563D5CCA" w14:textId="01E82F13"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Activities must be administered in the Wellington Shire, please note activities at licensed venues, applicants will be asked to demonstrate that there is no appropriate alternative venue and that they have considered the potential impact to participants.</w:t>
      </w:r>
    </w:p>
    <w:p w14:paraId="0B1DA214"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b/>
        </w:rPr>
        <w:t>Applicants who have previously been successful in receiving funding MUST have completed all due Acquittal Reports and complied with Council requirements prior to being considered for the current funding round</w:t>
      </w:r>
      <w:r w:rsidRPr="00904B18">
        <w:rPr>
          <w:rFonts w:ascii="Figtree" w:hAnsi="Figtree" w:cs="Arial"/>
        </w:rPr>
        <w:t>.</w:t>
      </w:r>
    </w:p>
    <w:p w14:paraId="0ADF93F0"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rPr>
        <w:t>All applicants must provide a copy of a current Public Liability Insurance certificate of currency with activity/event details, where applicable. (For an event the P/L certificate of currency must include the event name, date and location).</w:t>
      </w:r>
    </w:p>
    <w:p w14:paraId="3E3B1A48"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rPr>
        <w:t xml:space="preserve">All activities </w:t>
      </w:r>
      <w:r w:rsidRPr="00904B18">
        <w:rPr>
          <w:rFonts w:ascii="Figtree" w:hAnsi="Figtree"/>
          <w:b/>
          <w:bCs/>
        </w:rPr>
        <w:t>MUST</w:t>
      </w:r>
      <w:r w:rsidRPr="00904B18">
        <w:rPr>
          <w:rFonts w:ascii="Figtree" w:hAnsi="Figtree"/>
        </w:rPr>
        <w:t xml:space="preserve"> align with Key Council Plans and Strategies:</w:t>
      </w:r>
    </w:p>
    <w:p w14:paraId="7C6C098E" w14:textId="77777777" w:rsidR="00653593" w:rsidRPr="00904B18" w:rsidRDefault="00653593" w:rsidP="00653593">
      <w:pPr>
        <w:pStyle w:val="ListParagraph"/>
        <w:numPr>
          <w:ilvl w:val="1"/>
          <w:numId w:val="10"/>
        </w:numPr>
        <w:spacing w:after="0" w:line="276" w:lineRule="auto"/>
        <w:rPr>
          <w:rFonts w:ascii="Figtree" w:hAnsi="Figtree"/>
        </w:rPr>
      </w:pPr>
      <w:commentRangeStart w:id="3"/>
      <w:r w:rsidRPr="00904B18">
        <w:rPr>
          <w:rFonts w:ascii="Figtree" w:hAnsi="Figtree"/>
        </w:rPr>
        <w:t>Wellington Shire Council Plan</w:t>
      </w:r>
    </w:p>
    <w:p w14:paraId="57B77EC7" w14:textId="77777777" w:rsidR="00653593" w:rsidRPr="00904B18" w:rsidRDefault="00653593" w:rsidP="00653593">
      <w:pPr>
        <w:pStyle w:val="ListParagraph"/>
        <w:numPr>
          <w:ilvl w:val="1"/>
          <w:numId w:val="10"/>
        </w:numPr>
        <w:spacing w:after="0" w:line="276" w:lineRule="auto"/>
        <w:rPr>
          <w:rFonts w:ascii="Figtree" w:hAnsi="Figtree"/>
        </w:rPr>
      </w:pPr>
      <w:r w:rsidRPr="00904B18">
        <w:rPr>
          <w:rFonts w:ascii="Figtree" w:hAnsi="Figtree"/>
        </w:rPr>
        <w:t>Municipal Health &amp; Wellbeing Plan</w:t>
      </w:r>
    </w:p>
    <w:p w14:paraId="35876B3D" w14:textId="77777777" w:rsidR="00653593" w:rsidRPr="00904B18" w:rsidRDefault="00653593" w:rsidP="00653593">
      <w:pPr>
        <w:pStyle w:val="ListParagraph"/>
        <w:numPr>
          <w:ilvl w:val="1"/>
          <w:numId w:val="10"/>
        </w:numPr>
        <w:spacing w:after="0" w:line="276" w:lineRule="auto"/>
        <w:rPr>
          <w:rFonts w:ascii="Figtree" w:hAnsi="Figtree" w:cs="Arial"/>
        </w:rPr>
      </w:pPr>
      <w:r w:rsidRPr="00904B18">
        <w:rPr>
          <w:rFonts w:ascii="Figtree" w:hAnsi="Figtree" w:cs="Arial"/>
        </w:rPr>
        <w:t>Sustainability Strategy</w:t>
      </w:r>
      <w:commentRangeEnd w:id="3"/>
      <w:r w:rsidR="002639CC">
        <w:rPr>
          <w:rStyle w:val="CommentReference"/>
          <w:rFonts w:asciiTheme="minorHAnsi" w:hAnsiTheme="minorHAnsi"/>
        </w:rPr>
        <w:commentReference w:id="3"/>
      </w:r>
    </w:p>
    <w:p w14:paraId="2729DFEC" w14:textId="77777777" w:rsidR="00653593" w:rsidRPr="00904B18" w:rsidRDefault="00653593" w:rsidP="00653593">
      <w:pPr>
        <w:pStyle w:val="ListParagraph"/>
        <w:numPr>
          <w:ilvl w:val="0"/>
          <w:numId w:val="10"/>
        </w:numPr>
        <w:spacing w:after="0" w:line="276" w:lineRule="auto"/>
        <w:rPr>
          <w:rFonts w:ascii="Figtree" w:hAnsi="Figtree" w:cs="Arial"/>
        </w:rPr>
      </w:pPr>
      <w:commentRangeStart w:id="4"/>
      <w:r w:rsidRPr="00904B18">
        <w:rPr>
          <w:rFonts w:ascii="Figtree" w:hAnsi="Figtree"/>
        </w:rPr>
        <w:t>All activities must ensure inclusivity, social connectedness and accessibility has been considered.</w:t>
      </w:r>
      <w:bookmarkStart w:id="5" w:name="_Hlk42590601"/>
      <w:r w:rsidRPr="00904B18">
        <w:rPr>
          <w:rFonts w:ascii="Figtree" w:hAnsi="Figtree"/>
        </w:rPr>
        <w:t xml:space="preserve"> This includes improved opportunities for inclusion for groups who can sometimes be excluded due to gender, age, cultural background, sexual orientation, financial vulnerability, or disability.</w:t>
      </w:r>
      <w:commentRangeEnd w:id="4"/>
      <w:r w:rsidR="009E6F1A">
        <w:rPr>
          <w:rStyle w:val="CommentReference"/>
          <w:rFonts w:asciiTheme="minorHAnsi" w:hAnsiTheme="minorHAnsi"/>
        </w:rPr>
        <w:commentReference w:id="4"/>
      </w:r>
    </w:p>
    <w:p w14:paraId="0C8035A2"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All activities are encouraged to consider the waste that will be produced through delivering their grant outcomes and have appropriate measures in place to manage waste.</w:t>
      </w:r>
    </w:p>
    <w:p w14:paraId="7646C481"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rPr>
        <w:t xml:space="preserve">Multiple applications for the same activity will not be accepted. </w:t>
      </w:r>
    </w:p>
    <w:p w14:paraId="13ED8B17"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 xml:space="preserve">A limit of two Community Assistance Grant applications per round (2 rounds per financial year) for different activities will be accepted, although applicants must prioritise applications before submission. </w:t>
      </w:r>
    </w:p>
    <w:p w14:paraId="1AFDBF82" w14:textId="77777777" w:rsidR="00653593" w:rsidRPr="00904B18" w:rsidRDefault="00653593" w:rsidP="00653593">
      <w:pPr>
        <w:pStyle w:val="ListParagraph"/>
        <w:numPr>
          <w:ilvl w:val="1"/>
          <w:numId w:val="10"/>
        </w:numPr>
        <w:spacing w:after="0" w:line="276" w:lineRule="auto"/>
        <w:rPr>
          <w:rFonts w:ascii="Figtree" w:hAnsi="Figtree" w:cs="Arial"/>
        </w:rPr>
      </w:pPr>
      <w:r w:rsidRPr="00904B18">
        <w:rPr>
          <w:rFonts w:ascii="Figtree" w:hAnsi="Figtree" w:cs="Arial"/>
        </w:rPr>
        <w:t xml:space="preserve">Each demonstrated sub-group of an umbrella organisation may apply for a limit of two Community Assistance Grant applications per round (2 rounds per financial year) for different activities will be accepted, although applicants must prioritise applications before submission. </w:t>
      </w:r>
    </w:p>
    <w:p w14:paraId="13A8A304"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Priority will be given to groups who haven’t received Council funding during the current financial year.</w:t>
      </w:r>
    </w:p>
    <w:p w14:paraId="47827A30"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rPr>
        <w:lastRenderedPageBreak/>
        <w:t>Applications must be completed in full and have sufficient evidence to make a reasonable assessment of the application. Council reserves the right to further investigate aspects of the application. Applications and Acquittal Reports must be on the correct form.</w:t>
      </w:r>
      <w:bookmarkEnd w:id="5"/>
    </w:p>
    <w:p w14:paraId="739663F1" w14:textId="77777777" w:rsidR="00653593" w:rsidRPr="00904B18" w:rsidRDefault="00653593" w:rsidP="00653593">
      <w:pPr>
        <w:pStyle w:val="ListParagraph"/>
        <w:numPr>
          <w:ilvl w:val="0"/>
          <w:numId w:val="10"/>
        </w:numPr>
        <w:spacing w:after="0"/>
        <w:rPr>
          <w:rFonts w:ascii="Figtree" w:hAnsi="Figtree" w:cs="Arial"/>
        </w:rPr>
      </w:pPr>
      <w:r w:rsidRPr="00904B18">
        <w:rPr>
          <w:rFonts w:ascii="Figtree" w:hAnsi="Figtree" w:cs="Arial"/>
        </w:rPr>
        <w:t>Where possible, the goods and services used in the funded activity (suppliers and contractors) be sourced from within the Wellington Shire.</w:t>
      </w:r>
    </w:p>
    <w:p w14:paraId="6B8512F4"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eastAsia="Calibri" w:hAnsi="Figtree"/>
        </w:rPr>
        <w:t>Activities that are primarily for the purpose of fundraising will be required to demonstrate the Community benefits in addition to the fundraising outcome.</w:t>
      </w:r>
    </w:p>
    <w:p w14:paraId="6B3504F6"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eastAsia="Calibri" w:hAnsi="Figtree"/>
        </w:rPr>
        <w:t>No set amount of contribution will be required. A contribution (monetary, donated or volunteer labour) will assist with assessment. Applicants will be required to identify their contribution capacity.</w:t>
      </w:r>
    </w:p>
    <w:p w14:paraId="6C0C47FA"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eastAsia="Calibri" w:hAnsi="Figtree"/>
        </w:rPr>
        <w:t>For all expenditure items of $1,000 or more you must include a quote or evidence of the item cost.</w:t>
      </w:r>
    </w:p>
    <w:p w14:paraId="2E323057"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rPr>
        <w:t>Applications deemed to be for commercial benefit will not be considered. This will be determined on a case-by-case basis. This will include applications where the main beneficiary is a business.</w:t>
      </w:r>
    </w:p>
    <w:p w14:paraId="56755072"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rPr>
        <w:t>Funding must not be regarded as a recurrent commitment from Council. There is no guarantee a recurring activity will be funded in the future. Funding is limited.</w:t>
      </w:r>
    </w:p>
    <w:p w14:paraId="6D9C1342"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rPr>
        <w:t xml:space="preserve">The applicant is responsible for all ongoing maintenance and running costs of any equipment purchases resulting from a successful application. </w:t>
      </w:r>
    </w:p>
    <w:p w14:paraId="179BAFC2"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rPr>
        <w:t>Council may reduce the amount allocated to you if the funding applied for is considered unsubstantiated and/or excessive.</w:t>
      </w:r>
    </w:p>
    <w:p w14:paraId="4AB264CA"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Council may reduce the amount allocated to you if the funding round is oversubscribed; additionally, if Council is aware of an alternative option available to you, it will recommend it as an alternative to funding.</w:t>
      </w:r>
    </w:p>
    <w:p w14:paraId="38D185E1"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 xml:space="preserve">Successful applicants will be required to complete a Funding Agreement, which includes the conditions of grant funding. You may also be asked to comply with additional conditions. </w:t>
      </w:r>
    </w:p>
    <w:p w14:paraId="5909E32D"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You are required to acknowledge Wellington Shire Council’s support of your activity as specified in the Funding Agreement.</w:t>
      </w:r>
    </w:p>
    <w:p w14:paraId="6B5D1867" w14:textId="77777777" w:rsidR="00653593" w:rsidRPr="00904B18" w:rsidRDefault="00653593" w:rsidP="00653593">
      <w:pPr>
        <w:pStyle w:val="ListParagraph"/>
        <w:numPr>
          <w:ilvl w:val="1"/>
          <w:numId w:val="10"/>
        </w:numPr>
        <w:spacing w:after="0" w:line="276" w:lineRule="auto"/>
        <w:rPr>
          <w:rFonts w:ascii="Figtree" w:hAnsi="Figtree" w:cs="Arial"/>
        </w:rPr>
      </w:pPr>
      <w:r w:rsidRPr="00904B18">
        <w:rPr>
          <w:rFonts w:ascii="Figtree" w:hAnsi="Figtree" w:cs="Arial"/>
        </w:rPr>
        <w:t xml:space="preserve">This may include the Middle of Everywhere. </w:t>
      </w:r>
    </w:p>
    <w:p w14:paraId="6D7E0633"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Funding must be returned if the activity is not completed in line with the Funding Agreement. Any excess funding must be returned.</w:t>
      </w:r>
    </w:p>
    <w:p w14:paraId="16C0CA31" w14:textId="77777777" w:rsidR="00653593" w:rsidRPr="00904B18" w:rsidRDefault="00653593" w:rsidP="00653593">
      <w:pPr>
        <w:pStyle w:val="ListParagraph"/>
        <w:numPr>
          <w:ilvl w:val="0"/>
          <w:numId w:val="10"/>
        </w:numPr>
        <w:spacing w:after="0" w:line="276" w:lineRule="auto"/>
        <w:rPr>
          <w:rFonts w:ascii="Figtree" w:hAnsi="Figtree" w:cs="Arial"/>
        </w:rPr>
      </w:pPr>
      <w:r w:rsidRPr="00904B18">
        <w:rPr>
          <w:rFonts w:ascii="Figtree" w:hAnsi="Figtree" w:cs="Arial"/>
        </w:rPr>
        <w:t>Wellington Shire Council is committed to upholding the Human Rights principles as outlined in the Charter of Human Rights and Responsibilities Act 2006 (Vic) and has referred to Council’s Human Rights Policy to develop the WSC CAG program Guidelines and Assessment Criteria.</w:t>
      </w:r>
    </w:p>
    <w:p w14:paraId="7D19706C" w14:textId="6DFE6BC5" w:rsidR="00653593" w:rsidRPr="00DC327A" w:rsidRDefault="00653593" w:rsidP="00653593">
      <w:pPr>
        <w:pStyle w:val="ListParagraph"/>
        <w:numPr>
          <w:ilvl w:val="0"/>
          <w:numId w:val="10"/>
        </w:numPr>
        <w:spacing w:after="0" w:line="276" w:lineRule="auto"/>
        <w:rPr>
          <w:rFonts w:ascii="Figtree" w:hAnsi="Figtree" w:cs="Arial"/>
        </w:rPr>
      </w:pPr>
      <w:r w:rsidRPr="00DC327A">
        <w:rPr>
          <w:rFonts w:ascii="Figtree" w:hAnsi="Figtree" w:cs="Arial"/>
        </w:rPr>
        <w:t xml:space="preserve">Applications must be completed and returned by 4.00pm on </w:t>
      </w:r>
      <w:r w:rsidR="00DC327A" w:rsidRPr="00DC327A">
        <w:rPr>
          <w:rFonts w:ascii="Figtree" w:hAnsi="Figtree" w:cs="Arial"/>
        </w:rPr>
        <w:t>Wednesday 4 March 2026</w:t>
      </w:r>
      <w:r w:rsidRPr="00DC327A">
        <w:rPr>
          <w:rFonts w:ascii="Figtree" w:hAnsi="Figtree" w:cs="Arial"/>
        </w:rPr>
        <w:t xml:space="preserve">. The closing date will apply for all applications. No late applications will be accepted. </w:t>
      </w:r>
    </w:p>
    <w:p w14:paraId="53FAC908" w14:textId="37546007" w:rsidR="00653593" w:rsidRPr="006B349D" w:rsidRDefault="00653593" w:rsidP="00653593">
      <w:pPr>
        <w:pStyle w:val="ListParagraph"/>
        <w:numPr>
          <w:ilvl w:val="0"/>
          <w:numId w:val="10"/>
        </w:numPr>
        <w:spacing w:after="0" w:line="276" w:lineRule="auto"/>
        <w:rPr>
          <w:rFonts w:ascii="Figtree" w:hAnsi="Figtree" w:cs="Arial"/>
        </w:rPr>
      </w:pPr>
      <w:r w:rsidRPr="006B349D">
        <w:rPr>
          <w:rFonts w:ascii="Figtree" w:hAnsi="Figtree" w:cs="Arial"/>
        </w:rPr>
        <w:t xml:space="preserve">You will be notified via </w:t>
      </w:r>
      <w:proofErr w:type="spellStart"/>
      <w:r w:rsidRPr="006B349D">
        <w:rPr>
          <w:rFonts w:ascii="Figtree" w:hAnsi="Figtree" w:cs="Arial"/>
        </w:rPr>
        <w:t>SmartyGrants</w:t>
      </w:r>
      <w:proofErr w:type="spellEnd"/>
      <w:r w:rsidRPr="006B349D">
        <w:rPr>
          <w:rFonts w:ascii="Figtree" w:hAnsi="Figtree" w:cs="Arial"/>
        </w:rPr>
        <w:t xml:space="preserve"> of the outcome of your grant by </w:t>
      </w:r>
      <w:r w:rsidR="006B349D" w:rsidRPr="006B349D">
        <w:rPr>
          <w:rFonts w:ascii="Figtree" w:hAnsi="Figtree" w:cs="Arial"/>
        </w:rPr>
        <w:t>20 May 2026</w:t>
      </w:r>
      <w:r w:rsidRPr="006B349D">
        <w:rPr>
          <w:rFonts w:ascii="Figtree" w:hAnsi="Figtree" w:cs="Arial"/>
        </w:rPr>
        <w:t>. You are welcome to contact the Grants Officer for further feedback. Please note once a completed Funding Agreement is received it can take up to six weeks for the funding to arrive in your bank.</w:t>
      </w:r>
    </w:p>
    <w:p w14:paraId="1515FE82" w14:textId="210D5728" w:rsidR="00653593" w:rsidRPr="00904B18" w:rsidRDefault="00653593" w:rsidP="00596E28">
      <w:pPr>
        <w:pStyle w:val="ListParagraph"/>
        <w:numPr>
          <w:ilvl w:val="0"/>
          <w:numId w:val="10"/>
        </w:numPr>
        <w:spacing w:after="0"/>
        <w:rPr>
          <w:rFonts w:ascii="Figtree" w:hAnsi="Figtree" w:cs="Arial"/>
        </w:rPr>
      </w:pPr>
      <w:r w:rsidRPr="00904B18">
        <w:rPr>
          <w:rFonts w:ascii="Figtree" w:hAnsi="Figtree" w:cs="Arial"/>
        </w:rPr>
        <w:t xml:space="preserve">Applicants must complete a </w:t>
      </w:r>
      <w:r w:rsidR="00596E28">
        <w:rPr>
          <w:rFonts w:ascii="Figtree" w:hAnsi="Figtree" w:cs="Arial"/>
        </w:rPr>
        <w:t>H</w:t>
      </w:r>
      <w:r w:rsidRPr="00904B18">
        <w:rPr>
          <w:rFonts w:ascii="Figtree" w:hAnsi="Figtree" w:cs="Arial"/>
        </w:rPr>
        <w:t>armful Industries Declaration as part of their application</w:t>
      </w:r>
      <w:bookmarkStart w:id="6" w:name="_Hlk167274986"/>
      <w:r w:rsidRPr="00904B18">
        <w:rPr>
          <w:rFonts w:ascii="Figtree" w:hAnsi="Figtree" w:cs="Arial"/>
        </w:rPr>
        <w:t>. Harmful industries include any businesses deriving significant benefit or income from any one or more of the following: unhealthy foods (high in saturated fats, sugar, salt and/or energy</w:t>
      </w:r>
      <w:bookmarkEnd w:id="6"/>
      <w:r w:rsidRPr="00904B18">
        <w:rPr>
          <w:rFonts w:ascii="Figtree" w:hAnsi="Figtree" w:cs="Arial"/>
        </w:rPr>
        <w:t xml:space="preserve">), sugary drinks, alcohol, tobacco, e-cigarettes and vaping, and gambling. </w:t>
      </w:r>
      <w:bookmarkStart w:id="7" w:name="_Hlk167275000"/>
      <w:commentRangeStart w:id="8"/>
      <w:r w:rsidRPr="00904B18">
        <w:rPr>
          <w:rFonts w:ascii="Figtree" w:hAnsi="Figtree" w:cs="Arial"/>
        </w:rPr>
        <w:t xml:space="preserve">Council is collecting this information to help form educational opportunities on the impacts of harmful industries for </w:t>
      </w:r>
      <w:r w:rsidR="00596E28">
        <w:rPr>
          <w:rFonts w:ascii="Figtree" w:hAnsi="Figtree" w:cs="Arial"/>
        </w:rPr>
        <w:t>W</w:t>
      </w:r>
      <w:r w:rsidR="00596E28" w:rsidRPr="00904B18">
        <w:rPr>
          <w:rFonts w:ascii="Figtree" w:hAnsi="Figtree" w:cs="Arial"/>
        </w:rPr>
        <w:t xml:space="preserve">ellington </w:t>
      </w:r>
      <w:r w:rsidR="00596E28">
        <w:rPr>
          <w:rFonts w:ascii="Figtree" w:hAnsi="Figtree" w:cs="Arial"/>
        </w:rPr>
        <w:t>S</w:t>
      </w:r>
      <w:r w:rsidRPr="00904B18">
        <w:rPr>
          <w:rFonts w:ascii="Figtree" w:hAnsi="Figtree" w:cs="Arial"/>
        </w:rPr>
        <w:t>hire community groups.</w:t>
      </w:r>
      <w:commentRangeEnd w:id="8"/>
      <w:r w:rsidR="00596E28">
        <w:rPr>
          <w:rStyle w:val="CommentReference"/>
          <w:rFonts w:asciiTheme="minorHAnsi" w:hAnsiTheme="minorHAnsi"/>
        </w:rPr>
        <w:commentReference w:id="8"/>
      </w:r>
    </w:p>
    <w:bookmarkEnd w:id="7"/>
    <w:p w14:paraId="614E5C62" w14:textId="01B830A1" w:rsidR="00653593" w:rsidRDefault="00653593" w:rsidP="00653593">
      <w:pPr>
        <w:spacing w:before="100" w:beforeAutospacing="1" w:after="100" w:afterAutospacing="1"/>
        <w:outlineLvl w:val="2"/>
        <w:rPr>
          <w:rFonts w:ascii="Figtree" w:eastAsia="Times New Roman" w:hAnsi="Figtree" w:cs="Times New Roman"/>
          <w:b/>
          <w:bCs/>
          <w:sz w:val="27"/>
          <w:szCs w:val="27"/>
          <w:lang w:eastAsia="en-AU"/>
        </w:rPr>
      </w:pPr>
      <w:r>
        <w:rPr>
          <w:rFonts w:ascii="Figtree" w:eastAsia="Times New Roman" w:hAnsi="Figtree" w:cs="Times New Roman"/>
          <w:b/>
          <w:bCs/>
          <w:sz w:val="27"/>
          <w:szCs w:val="27"/>
          <w:lang w:eastAsia="en-AU"/>
        </w:rPr>
        <w:t>Assessment Process</w:t>
      </w:r>
    </w:p>
    <w:p w14:paraId="5BBF5579" w14:textId="77777777" w:rsidR="00653593" w:rsidRPr="00904B18" w:rsidRDefault="00653593" w:rsidP="00653593">
      <w:pPr>
        <w:pStyle w:val="NoSpacing"/>
        <w:rPr>
          <w:rFonts w:ascii="Figtree" w:hAnsi="Figtree" w:cs="Arial"/>
        </w:rPr>
      </w:pPr>
      <w:r w:rsidRPr="00904B18">
        <w:rPr>
          <w:rFonts w:ascii="Figtree" w:hAnsi="Figtree" w:cs="Arial"/>
        </w:rPr>
        <w:t>Applications undergo an initial eligibility check to determine whether they meet the funding guidelines and will then be scored against the criteria.</w:t>
      </w:r>
    </w:p>
    <w:p w14:paraId="0B6BB01D" w14:textId="77777777" w:rsidR="00242C11" w:rsidRPr="00904B18" w:rsidRDefault="00242C11" w:rsidP="00242C11">
      <w:pPr>
        <w:pStyle w:val="NoSpacing"/>
        <w:spacing w:line="276" w:lineRule="auto"/>
        <w:rPr>
          <w:rFonts w:ascii="Figtree" w:hAnsi="Figtree" w:cs="Arial"/>
        </w:rPr>
      </w:pPr>
    </w:p>
    <w:tbl>
      <w:tblPr>
        <w:tblStyle w:val="TableGrid"/>
        <w:tblW w:w="0" w:type="auto"/>
        <w:tblInd w:w="-5" w:type="dxa"/>
        <w:tblLook w:val="04A0" w:firstRow="1" w:lastRow="0" w:firstColumn="1" w:lastColumn="0" w:noHBand="0" w:noVBand="1"/>
      </w:tblPr>
      <w:tblGrid>
        <w:gridCol w:w="5019"/>
        <w:gridCol w:w="4904"/>
      </w:tblGrid>
      <w:tr w:rsidR="00242C11" w:rsidRPr="00904B18" w14:paraId="5CA1DA0C" w14:textId="77777777" w:rsidTr="00242C11">
        <w:tc>
          <w:tcPr>
            <w:tcW w:w="5019" w:type="dxa"/>
            <w:shd w:val="clear" w:color="auto" w:fill="8426A4"/>
          </w:tcPr>
          <w:p w14:paraId="3D50071A" w14:textId="77777777" w:rsidR="00242C11" w:rsidRPr="00904B18" w:rsidRDefault="00242C11" w:rsidP="00242C11">
            <w:pPr>
              <w:pStyle w:val="NoSpacing"/>
              <w:jc w:val="center"/>
              <w:rPr>
                <w:rFonts w:ascii="Figtree" w:hAnsi="Figtree" w:cs="Arial"/>
                <w:b/>
              </w:rPr>
            </w:pPr>
            <w:r w:rsidRPr="00242C11">
              <w:rPr>
                <w:rFonts w:ascii="Figtree" w:hAnsi="Figtree" w:cs="Arial"/>
                <w:b/>
                <w:color w:val="FFFFFF" w:themeColor="background1"/>
              </w:rPr>
              <w:t>Criteria</w:t>
            </w:r>
          </w:p>
        </w:tc>
        <w:tc>
          <w:tcPr>
            <w:tcW w:w="4904" w:type="dxa"/>
            <w:shd w:val="clear" w:color="auto" w:fill="8426A4"/>
          </w:tcPr>
          <w:p w14:paraId="422D3D9F" w14:textId="77777777" w:rsidR="00242C11" w:rsidRPr="00904B18" w:rsidRDefault="00242C11" w:rsidP="000C6658">
            <w:pPr>
              <w:pStyle w:val="NoSpacing"/>
              <w:jc w:val="center"/>
              <w:rPr>
                <w:rFonts w:ascii="Figtree" w:hAnsi="Figtree" w:cs="Arial"/>
                <w:b/>
              </w:rPr>
            </w:pPr>
            <w:r w:rsidRPr="00242C11">
              <w:rPr>
                <w:rFonts w:ascii="Figtree" w:hAnsi="Figtree" w:cs="Arial"/>
                <w:b/>
                <w:color w:val="FFFFFF" w:themeColor="background1"/>
              </w:rPr>
              <w:t xml:space="preserve">Maximum Points 100% </w:t>
            </w:r>
          </w:p>
        </w:tc>
      </w:tr>
      <w:tr w:rsidR="00242C11" w:rsidRPr="00904B18" w14:paraId="45A325EF" w14:textId="77777777" w:rsidTr="00242C11">
        <w:tc>
          <w:tcPr>
            <w:tcW w:w="5019" w:type="dxa"/>
          </w:tcPr>
          <w:p w14:paraId="4836DDAB" w14:textId="77777777" w:rsidR="00242C11" w:rsidRPr="00904B18" w:rsidRDefault="00242C11" w:rsidP="00242C11">
            <w:pPr>
              <w:pStyle w:val="NoSpacing"/>
              <w:jc w:val="center"/>
              <w:rPr>
                <w:rFonts w:ascii="Figtree" w:hAnsi="Figtree" w:cs="Arial"/>
              </w:rPr>
            </w:pPr>
            <w:r w:rsidRPr="00904B18">
              <w:rPr>
                <w:rFonts w:ascii="Figtree" w:hAnsi="Figtree" w:cs="Arial"/>
              </w:rPr>
              <w:t>Planning and Capacity</w:t>
            </w:r>
          </w:p>
        </w:tc>
        <w:tc>
          <w:tcPr>
            <w:tcW w:w="4904" w:type="dxa"/>
          </w:tcPr>
          <w:p w14:paraId="7BE2C4C1" w14:textId="77777777" w:rsidR="00242C11" w:rsidRPr="00904B18" w:rsidRDefault="00242C11" w:rsidP="000C6658">
            <w:pPr>
              <w:pStyle w:val="NoSpacing"/>
              <w:jc w:val="center"/>
              <w:rPr>
                <w:rFonts w:ascii="Figtree" w:hAnsi="Figtree" w:cs="Arial"/>
              </w:rPr>
            </w:pPr>
            <w:r w:rsidRPr="00904B18">
              <w:rPr>
                <w:rFonts w:ascii="Figtree" w:hAnsi="Figtree" w:cs="Arial"/>
              </w:rPr>
              <w:t>45%</w:t>
            </w:r>
          </w:p>
        </w:tc>
      </w:tr>
      <w:tr w:rsidR="00242C11" w:rsidRPr="00904B18" w14:paraId="6647782B" w14:textId="77777777" w:rsidTr="00242C11">
        <w:tc>
          <w:tcPr>
            <w:tcW w:w="5019" w:type="dxa"/>
          </w:tcPr>
          <w:p w14:paraId="1EF32B8D" w14:textId="77777777" w:rsidR="00242C11" w:rsidRPr="00904B18" w:rsidRDefault="00242C11" w:rsidP="00242C11">
            <w:pPr>
              <w:pStyle w:val="NoSpacing"/>
              <w:jc w:val="center"/>
              <w:rPr>
                <w:rFonts w:ascii="Figtree" w:hAnsi="Figtree" w:cs="Arial"/>
              </w:rPr>
            </w:pPr>
            <w:r w:rsidRPr="00904B18">
              <w:rPr>
                <w:rFonts w:ascii="Figtree" w:hAnsi="Figtree" w:cs="Arial"/>
              </w:rPr>
              <w:t>Benefits to the Community</w:t>
            </w:r>
          </w:p>
        </w:tc>
        <w:tc>
          <w:tcPr>
            <w:tcW w:w="4904" w:type="dxa"/>
          </w:tcPr>
          <w:p w14:paraId="71DA7F03" w14:textId="77777777" w:rsidR="00242C11" w:rsidRPr="00904B18" w:rsidRDefault="00242C11" w:rsidP="000C6658">
            <w:pPr>
              <w:pStyle w:val="NoSpacing"/>
              <w:jc w:val="center"/>
              <w:rPr>
                <w:rFonts w:ascii="Figtree" w:hAnsi="Figtree" w:cs="Arial"/>
              </w:rPr>
            </w:pPr>
            <w:r w:rsidRPr="00904B18">
              <w:rPr>
                <w:rFonts w:ascii="Figtree" w:hAnsi="Figtree" w:cs="Arial"/>
              </w:rPr>
              <w:t>45%</w:t>
            </w:r>
          </w:p>
        </w:tc>
      </w:tr>
      <w:tr w:rsidR="00242C11" w:rsidRPr="00904B18" w14:paraId="673F3B71" w14:textId="77777777" w:rsidTr="00242C11">
        <w:tc>
          <w:tcPr>
            <w:tcW w:w="5019" w:type="dxa"/>
          </w:tcPr>
          <w:p w14:paraId="5EDA00FB" w14:textId="76F1A404" w:rsidR="00242C11" w:rsidRPr="00904B18" w:rsidRDefault="00242C11" w:rsidP="00242C11">
            <w:pPr>
              <w:pStyle w:val="NoSpacing"/>
              <w:jc w:val="center"/>
              <w:rPr>
                <w:rFonts w:ascii="Figtree" w:hAnsi="Figtree" w:cs="Arial"/>
              </w:rPr>
            </w:pPr>
            <w:r w:rsidRPr="00904B18">
              <w:rPr>
                <w:rFonts w:ascii="Figtree" w:hAnsi="Figtree" w:cs="Arial"/>
              </w:rPr>
              <w:t>Contribution</w:t>
            </w:r>
          </w:p>
        </w:tc>
        <w:tc>
          <w:tcPr>
            <w:tcW w:w="4904" w:type="dxa"/>
          </w:tcPr>
          <w:p w14:paraId="6C648495" w14:textId="77777777" w:rsidR="00242C11" w:rsidRPr="00904B18" w:rsidRDefault="00242C11" w:rsidP="000C6658">
            <w:pPr>
              <w:pStyle w:val="NoSpacing"/>
              <w:jc w:val="center"/>
              <w:rPr>
                <w:rFonts w:ascii="Figtree" w:hAnsi="Figtree" w:cs="Arial"/>
              </w:rPr>
            </w:pPr>
            <w:r w:rsidRPr="00904B18">
              <w:rPr>
                <w:rFonts w:ascii="Figtree" w:hAnsi="Figtree" w:cs="Arial"/>
              </w:rPr>
              <w:t>10%</w:t>
            </w:r>
          </w:p>
        </w:tc>
      </w:tr>
    </w:tbl>
    <w:p w14:paraId="2AAA314D" w14:textId="77777777" w:rsidR="00242C11" w:rsidRDefault="00242C11" w:rsidP="00242C11">
      <w:pPr>
        <w:pStyle w:val="NoSpacing"/>
        <w:rPr>
          <w:rFonts w:ascii="Figtree" w:hAnsi="Figtree" w:cs="Arial"/>
        </w:rPr>
      </w:pPr>
    </w:p>
    <w:p w14:paraId="6842F71B" w14:textId="1B0BB1A1" w:rsidR="00242C11" w:rsidRPr="00904B18" w:rsidRDefault="00242C11" w:rsidP="00242C11">
      <w:pPr>
        <w:pStyle w:val="NoSpacing"/>
        <w:rPr>
          <w:rFonts w:ascii="Figtree" w:hAnsi="Figtree" w:cs="Arial"/>
        </w:rPr>
      </w:pPr>
      <w:r w:rsidRPr="00904B18">
        <w:rPr>
          <w:rFonts w:ascii="Figtree" w:hAnsi="Figtree" w:cs="Arial"/>
        </w:rPr>
        <w:lastRenderedPageBreak/>
        <w:t>Based on the score received against the assessment criteria, applications are prioritised by a panel from the Wellington Shire Council. This panel provides advice and recommendations to Council. During a Council meeting, Councillors make the final decision on which applications will be funded under the scheme.</w:t>
      </w:r>
    </w:p>
    <w:p w14:paraId="6C0EA90A" w14:textId="77777777" w:rsidR="00242C11" w:rsidRPr="00904B18" w:rsidRDefault="00242C11" w:rsidP="00242C11">
      <w:pPr>
        <w:pStyle w:val="NoSpacing"/>
        <w:rPr>
          <w:rFonts w:ascii="Figtree" w:hAnsi="Figtree" w:cs="Arial"/>
        </w:rPr>
      </w:pPr>
    </w:p>
    <w:p w14:paraId="0977C37F" w14:textId="77777777" w:rsidR="00242C11" w:rsidRPr="00904B18" w:rsidRDefault="00242C11" w:rsidP="00242C11">
      <w:pPr>
        <w:pStyle w:val="NoSpacing"/>
        <w:rPr>
          <w:rFonts w:ascii="Figtree" w:hAnsi="Figtree" w:cs="Arial"/>
        </w:rPr>
      </w:pPr>
      <w:r w:rsidRPr="00904B18">
        <w:rPr>
          <w:rFonts w:ascii="Figtree" w:hAnsi="Figtree" w:cs="Arial"/>
        </w:rPr>
        <w:t>Applicants can have special funding conditions placed on their application. These conditions will be included on the Funding Agreement form. These can be conditions that must be met prior to receiving funding and included in the Acquittal Report phase of the activity to ensure compliance.</w:t>
      </w:r>
    </w:p>
    <w:p w14:paraId="16555EF8" w14:textId="77777777" w:rsidR="0041092C" w:rsidRDefault="0041092C" w:rsidP="0041092C">
      <w:pPr>
        <w:spacing w:after="0"/>
        <w:rPr>
          <w:rFonts w:ascii="Times New Roman" w:eastAsia="Times New Roman" w:hAnsi="Times New Roman" w:cs="Times New Roman"/>
          <w:sz w:val="24"/>
          <w:szCs w:val="24"/>
          <w:lang w:eastAsia="en-AU"/>
        </w:rPr>
      </w:pPr>
    </w:p>
    <w:p w14:paraId="777E44BC" w14:textId="40D6EE56" w:rsidR="00D31308" w:rsidRPr="00D31308" w:rsidRDefault="00D31308" w:rsidP="00D31308">
      <w:pPr>
        <w:spacing w:before="100" w:beforeAutospacing="1" w:after="100" w:afterAutospacing="1"/>
        <w:outlineLvl w:val="2"/>
        <w:rPr>
          <w:rFonts w:ascii="Figtree" w:eastAsia="Times New Roman" w:hAnsi="Figtree" w:cs="Times New Roman"/>
          <w:b/>
          <w:bCs/>
          <w:sz w:val="27"/>
          <w:szCs w:val="27"/>
          <w:lang w:eastAsia="en-AU"/>
        </w:rPr>
      </w:pPr>
      <w:r>
        <w:rPr>
          <w:rFonts w:ascii="Figtree" w:eastAsia="Times New Roman" w:hAnsi="Figtree" w:cs="Times New Roman"/>
          <w:b/>
          <w:bCs/>
          <w:sz w:val="27"/>
          <w:szCs w:val="27"/>
          <w:lang w:eastAsia="en-AU"/>
        </w:rPr>
        <w:t>Assessment Criteria and Assessment Scoring Details</w:t>
      </w:r>
    </w:p>
    <w:tbl>
      <w:tblPr>
        <w:tblStyle w:val="TableGrid1"/>
        <w:tblW w:w="5014" w:type="pct"/>
        <w:tblLook w:val="04A0" w:firstRow="1" w:lastRow="0" w:firstColumn="1" w:lastColumn="0" w:noHBand="0" w:noVBand="1"/>
      </w:tblPr>
      <w:tblGrid>
        <w:gridCol w:w="9493"/>
        <w:gridCol w:w="78"/>
        <w:gridCol w:w="914"/>
      </w:tblGrid>
      <w:tr w:rsidR="00D31308" w:rsidRPr="00904B18" w14:paraId="58D0C62F" w14:textId="77777777" w:rsidTr="00671DB0">
        <w:tc>
          <w:tcPr>
            <w:tcW w:w="5000" w:type="pct"/>
            <w:gridSpan w:val="3"/>
            <w:shd w:val="clear" w:color="auto" w:fill="8426A4"/>
          </w:tcPr>
          <w:p w14:paraId="421FE299" w14:textId="77777777" w:rsidR="00D31308" w:rsidRPr="00671DB0" w:rsidRDefault="00D31308" w:rsidP="000C6658">
            <w:pPr>
              <w:jc w:val="center"/>
              <w:rPr>
                <w:rFonts w:ascii="Figtree" w:hAnsi="Figtree" w:cs="Arial"/>
                <w:b/>
                <w:bCs/>
                <w:color w:val="FFFFFF" w:themeColor="background1"/>
              </w:rPr>
            </w:pPr>
            <w:r w:rsidRPr="00671DB0">
              <w:rPr>
                <w:rFonts w:ascii="Figtree" w:hAnsi="Figtree" w:cs="Arial"/>
                <w:b/>
                <w:color w:val="FFFFFF" w:themeColor="background1"/>
              </w:rPr>
              <w:t>Planning, Capacity</w:t>
            </w:r>
            <w:r w:rsidRPr="00671DB0">
              <w:rPr>
                <w:rFonts w:ascii="Figtree" w:hAnsi="Figtree" w:cs="Arial"/>
                <w:color w:val="FFFFFF" w:themeColor="background1"/>
              </w:rPr>
              <w:t xml:space="preserve"> </w:t>
            </w:r>
            <w:r w:rsidRPr="00671DB0">
              <w:rPr>
                <w:rFonts w:ascii="Figtree" w:hAnsi="Figtree" w:cs="Arial"/>
                <w:b/>
                <w:bCs/>
                <w:color w:val="FFFFFF" w:themeColor="background1"/>
              </w:rPr>
              <w:t>and Benefit to the Community</w:t>
            </w:r>
          </w:p>
          <w:p w14:paraId="5C44DCA0" w14:textId="77777777" w:rsidR="00D31308" w:rsidRPr="00904B18" w:rsidRDefault="00D31308" w:rsidP="000C6658">
            <w:pPr>
              <w:jc w:val="center"/>
              <w:rPr>
                <w:rFonts w:ascii="Figtree" w:hAnsi="Figtree" w:cs="Arial"/>
                <w:bCs/>
              </w:rPr>
            </w:pPr>
            <w:r w:rsidRPr="00671DB0">
              <w:rPr>
                <w:rFonts w:ascii="Figtree" w:hAnsi="Figtree" w:cs="Arial"/>
                <w:bCs/>
                <w:color w:val="FFFFFF" w:themeColor="background1"/>
              </w:rPr>
              <w:t>90% of the application assessment</w:t>
            </w:r>
          </w:p>
        </w:tc>
      </w:tr>
      <w:tr w:rsidR="00D31308" w:rsidRPr="00904B18" w14:paraId="7C91F5BB" w14:textId="77777777" w:rsidTr="00671DB0">
        <w:trPr>
          <w:trHeight w:val="51"/>
        </w:trPr>
        <w:tc>
          <w:tcPr>
            <w:tcW w:w="5000" w:type="pct"/>
            <w:gridSpan w:val="3"/>
            <w:shd w:val="clear" w:color="auto" w:fill="AEAAAA" w:themeFill="background2" w:themeFillShade="BF"/>
            <w:vAlign w:val="center"/>
          </w:tcPr>
          <w:p w14:paraId="5C4FCDAB" w14:textId="77777777" w:rsidR="00D31308" w:rsidRPr="00904B18" w:rsidRDefault="00D31308" w:rsidP="000C6658">
            <w:pPr>
              <w:rPr>
                <w:rFonts w:ascii="Figtree" w:hAnsi="Figtree" w:cs="Arial"/>
                <w:b/>
              </w:rPr>
            </w:pPr>
            <w:bookmarkStart w:id="9" w:name="_Hlk104990948"/>
            <w:r w:rsidRPr="00904B18">
              <w:rPr>
                <w:rFonts w:ascii="Figtree" w:eastAsia="Times New Roman" w:hAnsi="Figtree" w:cs="Arial"/>
              </w:rPr>
              <w:t>Organisation and/or Committee details</w:t>
            </w:r>
          </w:p>
        </w:tc>
      </w:tr>
      <w:tr w:rsidR="00D31308" w:rsidRPr="00904B18" w14:paraId="0DA3A1C8" w14:textId="77777777" w:rsidTr="00671DB0">
        <w:trPr>
          <w:trHeight w:val="51"/>
        </w:trPr>
        <w:tc>
          <w:tcPr>
            <w:tcW w:w="4564" w:type="pct"/>
            <w:gridSpan w:val="2"/>
            <w:vAlign w:val="center"/>
          </w:tcPr>
          <w:p w14:paraId="068CF442" w14:textId="77777777" w:rsidR="00D31308" w:rsidRPr="00904B18" w:rsidRDefault="00D31308" w:rsidP="000C6658">
            <w:pPr>
              <w:rPr>
                <w:rFonts w:ascii="Figtree" w:hAnsi="Figtree" w:cs="Arial"/>
              </w:rPr>
            </w:pPr>
            <w:bookmarkStart w:id="10" w:name="_Hlk10458370"/>
            <w:r w:rsidRPr="00904B18">
              <w:rPr>
                <w:rFonts w:ascii="Figtree" w:hAnsi="Figtree" w:cs="Arial"/>
              </w:rPr>
              <w:t>Poor details and information provided about the organisation.</w:t>
            </w:r>
          </w:p>
        </w:tc>
        <w:tc>
          <w:tcPr>
            <w:tcW w:w="436" w:type="pct"/>
            <w:vAlign w:val="center"/>
          </w:tcPr>
          <w:p w14:paraId="68833C0D" w14:textId="77777777" w:rsidR="00D31308" w:rsidRPr="00904B18" w:rsidRDefault="00D31308" w:rsidP="000C6658">
            <w:pPr>
              <w:jc w:val="center"/>
              <w:rPr>
                <w:rFonts w:ascii="Figtree" w:hAnsi="Figtree" w:cs="Arial"/>
                <w:b/>
              </w:rPr>
            </w:pPr>
            <w:r w:rsidRPr="00904B18">
              <w:rPr>
                <w:rFonts w:ascii="Figtree" w:hAnsi="Figtree" w:cs="Arial"/>
                <w:b/>
              </w:rPr>
              <w:t>1</w:t>
            </w:r>
          </w:p>
        </w:tc>
      </w:tr>
      <w:tr w:rsidR="00D31308" w:rsidRPr="00904B18" w14:paraId="7DEA3F59" w14:textId="77777777" w:rsidTr="00671DB0">
        <w:trPr>
          <w:trHeight w:val="51"/>
        </w:trPr>
        <w:tc>
          <w:tcPr>
            <w:tcW w:w="4564" w:type="pct"/>
            <w:gridSpan w:val="2"/>
            <w:vAlign w:val="center"/>
          </w:tcPr>
          <w:p w14:paraId="59822E13" w14:textId="77777777" w:rsidR="00D31308" w:rsidRPr="00904B18" w:rsidRDefault="00D31308" w:rsidP="000C6658">
            <w:pPr>
              <w:rPr>
                <w:rFonts w:ascii="Figtree" w:hAnsi="Figtree" w:cs="Arial"/>
              </w:rPr>
            </w:pPr>
            <w:r w:rsidRPr="00904B18">
              <w:rPr>
                <w:rFonts w:ascii="Figtree" w:hAnsi="Figtree" w:cs="Arial"/>
              </w:rPr>
              <w:t>Limited details and information provided about the organisation.</w:t>
            </w:r>
          </w:p>
        </w:tc>
        <w:tc>
          <w:tcPr>
            <w:tcW w:w="436" w:type="pct"/>
            <w:vAlign w:val="center"/>
          </w:tcPr>
          <w:p w14:paraId="722E867C" w14:textId="77777777" w:rsidR="00D31308" w:rsidRPr="00904B18" w:rsidRDefault="00D31308" w:rsidP="000C6658">
            <w:pPr>
              <w:jc w:val="center"/>
              <w:rPr>
                <w:rFonts w:ascii="Figtree" w:hAnsi="Figtree" w:cs="Arial"/>
                <w:b/>
              </w:rPr>
            </w:pPr>
            <w:r w:rsidRPr="00904B18">
              <w:rPr>
                <w:rFonts w:ascii="Figtree" w:hAnsi="Figtree" w:cs="Arial"/>
                <w:b/>
              </w:rPr>
              <w:t>2</w:t>
            </w:r>
          </w:p>
        </w:tc>
      </w:tr>
      <w:tr w:rsidR="00D31308" w:rsidRPr="00904B18" w14:paraId="00D38B12" w14:textId="77777777" w:rsidTr="00671DB0">
        <w:trPr>
          <w:trHeight w:val="51"/>
        </w:trPr>
        <w:tc>
          <w:tcPr>
            <w:tcW w:w="4564" w:type="pct"/>
            <w:gridSpan w:val="2"/>
            <w:vAlign w:val="center"/>
          </w:tcPr>
          <w:p w14:paraId="1E8D46B9" w14:textId="77777777" w:rsidR="00D31308" w:rsidRPr="00904B18" w:rsidRDefault="00D31308" w:rsidP="000C6658">
            <w:pPr>
              <w:rPr>
                <w:rFonts w:ascii="Figtree" w:hAnsi="Figtree" w:cs="Arial"/>
              </w:rPr>
            </w:pPr>
            <w:r w:rsidRPr="00904B18">
              <w:rPr>
                <w:rFonts w:ascii="Figtree" w:hAnsi="Figtree" w:cs="Arial"/>
              </w:rPr>
              <w:t>Standard details and information provided about the organisation.</w:t>
            </w:r>
          </w:p>
        </w:tc>
        <w:tc>
          <w:tcPr>
            <w:tcW w:w="436" w:type="pct"/>
            <w:vAlign w:val="center"/>
          </w:tcPr>
          <w:p w14:paraId="2CDEF7C2" w14:textId="77777777" w:rsidR="00D31308" w:rsidRPr="00904B18" w:rsidRDefault="00D31308" w:rsidP="000C6658">
            <w:pPr>
              <w:jc w:val="center"/>
              <w:rPr>
                <w:rFonts w:ascii="Figtree" w:hAnsi="Figtree" w:cs="Arial"/>
                <w:b/>
              </w:rPr>
            </w:pPr>
            <w:r w:rsidRPr="00904B18">
              <w:rPr>
                <w:rFonts w:ascii="Figtree" w:hAnsi="Figtree" w:cs="Arial"/>
                <w:b/>
              </w:rPr>
              <w:t>3</w:t>
            </w:r>
          </w:p>
        </w:tc>
      </w:tr>
      <w:tr w:rsidR="00D31308" w:rsidRPr="00904B18" w14:paraId="0D67B735" w14:textId="77777777" w:rsidTr="00671DB0">
        <w:trPr>
          <w:trHeight w:val="51"/>
        </w:trPr>
        <w:tc>
          <w:tcPr>
            <w:tcW w:w="4564" w:type="pct"/>
            <w:gridSpan w:val="2"/>
            <w:vAlign w:val="center"/>
          </w:tcPr>
          <w:p w14:paraId="4E8AF0DA" w14:textId="77777777" w:rsidR="00D31308" w:rsidRPr="00904B18" w:rsidRDefault="00D31308" w:rsidP="000C6658">
            <w:pPr>
              <w:rPr>
                <w:rFonts w:ascii="Figtree" w:hAnsi="Figtree" w:cs="Arial"/>
              </w:rPr>
            </w:pPr>
            <w:r w:rsidRPr="00904B18">
              <w:rPr>
                <w:rFonts w:ascii="Figtree" w:hAnsi="Figtree" w:cs="Arial"/>
              </w:rPr>
              <w:t>Above standard details and information provided about the organisation</w:t>
            </w:r>
          </w:p>
        </w:tc>
        <w:tc>
          <w:tcPr>
            <w:tcW w:w="436" w:type="pct"/>
            <w:vAlign w:val="center"/>
          </w:tcPr>
          <w:p w14:paraId="4346C7B1" w14:textId="77777777" w:rsidR="00D31308" w:rsidRPr="00904B18" w:rsidRDefault="00D31308" w:rsidP="000C6658">
            <w:pPr>
              <w:jc w:val="center"/>
              <w:rPr>
                <w:rFonts w:ascii="Figtree" w:hAnsi="Figtree" w:cs="Arial"/>
                <w:b/>
              </w:rPr>
            </w:pPr>
            <w:r w:rsidRPr="00904B18">
              <w:rPr>
                <w:rFonts w:ascii="Figtree" w:hAnsi="Figtree" w:cs="Arial"/>
                <w:b/>
              </w:rPr>
              <w:t>4</w:t>
            </w:r>
          </w:p>
        </w:tc>
      </w:tr>
      <w:tr w:rsidR="00D31308" w:rsidRPr="00904B18" w14:paraId="4979F57F" w14:textId="77777777" w:rsidTr="00671DB0">
        <w:trPr>
          <w:trHeight w:val="51"/>
        </w:trPr>
        <w:tc>
          <w:tcPr>
            <w:tcW w:w="4564" w:type="pct"/>
            <w:gridSpan w:val="2"/>
            <w:vAlign w:val="center"/>
          </w:tcPr>
          <w:p w14:paraId="5EEC20ED" w14:textId="77777777" w:rsidR="00D31308" w:rsidRPr="00904B18" w:rsidRDefault="00D31308" w:rsidP="000C6658">
            <w:pPr>
              <w:rPr>
                <w:rFonts w:ascii="Figtree" w:hAnsi="Figtree" w:cs="Arial"/>
              </w:rPr>
            </w:pPr>
            <w:r w:rsidRPr="00904B18">
              <w:rPr>
                <w:rFonts w:ascii="Figtree" w:hAnsi="Figtree" w:cs="Arial"/>
              </w:rPr>
              <w:t>Very high standard of details and information provided about the organisation.</w:t>
            </w:r>
          </w:p>
          <w:p w14:paraId="23B8188A" w14:textId="77777777" w:rsidR="00D31308" w:rsidRPr="00904B18" w:rsidRDefault="00D31308" w:rsidP="000C6658">
            <w:pPr>
              <w:rPr>
                <w:rFonts w:ascii="Figtree" w:hAnsi="Figtree" w:cs="Arial"/>
              </w:rPr>
            </w:pPr>
            <w:r w:rsidRPr="00904B18">
              <w:rPr>
                <w:rFonts w:ascii="Figtree" w:hAnsi="Figtree" w:cs="Arial"/>
              </w:rPr>
              <w:t>Detailed evidence provided, additional information provided eg strategic plan, alignment with strategic plan, participation plan, governance overview, succession plan, copies of articles, etc.</w:t>
            </w:r>
          </w:p>
        </w:tc>
        <w:tc>
          <w:tcPr>
            <w:tcW w:w="436" w:type="pct"/>
            <w:vAlign w:val="center"/>
          </w:tcPr>
          <w:p w14:paraId="689223F2" w14:textId="77777777" w:rsidR="00D31308" w:rsidRPr="00904B18" w:rsidRDefault="00D31308" w:rsidP="000C6658">
            <w:pPr>
              <w:jc w:val="center"/>
              <w:rPr>
                <w:rFonts w:ascii="Figtree" w:hAnsi="Figtree" w:cs="Arial"/>
                <w:b/>
              </w:rPr>
            </w:pPr>
            <w:r w:rsidRPr="00904B18">
              <w:rPr>
                <w:rFonts w:ascii="Figtree" w:hAnsi="Figtree" w:cs="Arial"/>
                <w:b/>
              </w:rPr>
              <w:t>5</w:t>
            </w:r>
          </w:p>
        </w:tc>
      </w:tr>
      <w:bookmarkEnd w:id="9"/>
      <w:bookmarkEnd w:id="10"/>
      <w:tr w:rsidR="00D31308" w:rsidRPr="00904B18" w14:paraId="37C0D7A1" w14:textId="77777777" w:rsidTr="00671DB0">
        <w:trPr>
          <w:trHeight w:val="51"/>
        </w:trPr>
        <w:tc>
          <w:tcPr>
            <w:tcW w:w="5000" w:type="pct"/>
            <w:gridSpan w:val="3"/>
            <w:shd w:val="clear" w:color="auto" w:fill="AEAAAA" w:themeFill="background2" w:themeFillShade="BF"/>
            <w:vAlign w:val="center"/>
          </w:tcPr>
          <w:p w14:paraId="66CBE945" w14:textId="77777777" w:rsidR="00D31308" w:rsidRPr="00904B18" w:rsidRDefault="00D31308" w:rsidP="000C6658">
            <w:pPr>
              <w:rPr>
                <w:rFonts w:ascii="Figtree" w:hAnsi="Figtree" w:cs="Arial"/>
                <w:b/>
              </w:rPr>
            </w:pPr>
            <w:r w:rsidRPr="00904B18">
              <w:rPr>
                <w:rFonts w:ascii="Figtree" w:eastAsia="Times New Roman" w:hAnsi="Figtree" w:cs="Arial"/>
              </w:rPr>
              <w:t>Activity details</w:t>
            </w:r>
          </w:p>
        </w:tc>
      </w:tr>
      <w:tr w:rsidR="00D31308" w:rsidRPr="00904B18" w14:paraId="0E21DDCC" w14:textId="77777777" w:rsidTr="00671DB0">
        <w:trPr>
          <w:trHeight w:val="51"/>
        </w:trPr>
        <w:tc>
          <w:tcPr>
            <w:tcW w:w="4564" w:type="pct"/>
            <w:gridSpan w:val="2"/>
            <w:vAlign w:val="center"/>
          </w:tcPr>
          <w:p w14:paraId="7C1D13FA" w14:textId="77777777" w:rsidR="00D31308" w:rsidRPr="00904B18" w:rsidRDefault="00D31308" w:rsidP="000C6658">
            <w:pPr>
              <w:rPr>
                <w:rFonts w:ascii="Figtree" w:hAnsi="Figtree" w:cs="Arial"/>
              </w:rPr>
            </w:pPr>
            <w:bookmarkStart w:id="11" w:name="_Hlk105160843"/>
            <w:r w:rsidRPr="00904B18">
              <w:rPr>
                <w:rFonts w:ascii="Figtree" w:hAnsi="Figtree" w:cs="Arial"/>
              </w:rPr>
              <w:t xml:space="preserve">Poor demonstration of activity details and how the activity will benefit the community.  </w:t>
            </w:r>
          </w:p>
        </w:tc>
        <w:tc>
          <w:tcPr>
            <w:tcW w:w="436" w:type="pct"/>
            <w:vAlign w:val="center"/>
          </w:tcPr>
          <w:p w14:paraId="02944B85" w14:textId="77777777" w:rsidR="00D31308" w:rsidRPr="00904B18" w:rsidRDefault="00D31308" w:rsidP="000C6658">
            <w:pPr>
              <w:jc w:val="center"/>
              <w:rPr>
                <w:rFonts w:ascii="Figtree" w:hAnsi="Figtree" w:cs="Arial"/>
                <w:b/>
              </w:rPr>
            </w:pPr>
            <w:r w:rsidRPr="00904B18">
              <w:rPr>
                <w:rFonts w:ascii="Figtree" w:hAnsi="Figtree" w:cs="Arial"/>
                <w:b/>
              </w:rPr>
              <w:t>1</w:t>
            </w:r>
          </w:p>
        </w:tc>
      </w:tr>
      <w:tr w:rsidR="00D31308" w:rsidRPr="00904B18" w14:paraId="5F4C27C0" w14:textId="77777777" w:rsidTr="00671DB0">
        <w:trPr>
          <w:trHeight w:val="51"/>
        </w:trPr>
        <w:tc>
          <w:tcPr>
            <w:tcW w:w="4564" w:type="pct"/>
            <w:gridSpan w:val="2"/>
            <w:vAlign w:val="center"/>
          </w:tcPr>
          <w:p w14:paraId="4446A298" w14:textId="77777777" w:rsidR="00D31308" w:rsidRPr="00904B18" w:rsidRDefault="00D31308" w:rsidP="000C6658">
            <w:pPr>
              <w:rPr>
                <w:rFonts w:ascii="Figtree" w:hAnsi="Figtree" w:cs="Arial"/>
              </w:rPr>
            </w:pPr>
            <w:r w:rsidRPr="00904B18">
              <w:rPr>
                <w:rFonts w:ascii="Figtree" w:hAnsi="Figtree" w:cs="Arial"/>
              </w:rPr>
              <w:t xml:space="preserve">Limited demonstration of activity details and how the activity will benefit the community.  </w:t>
            </w:r>
          </w:p>
        </w:tc>
        <w:tc>
          <w:tcPr>
            <w:tcW w:w="436" w:type="pct"/>
            <w:vAlign w:val="center"/>
          </w:tcPr>
          <w:p w14:paraId="64D876A3" w14:textId="77777777" w:rsidR="00D31308" w:rsidRPr="00904B18" w:rsidRDefault="00D31308" w:rsidP="000C6658">
            <w:pPr>
              <w:jc w:val="center"/>
              <w:rPr>
                <w:rFonts w:ascii="Figtree" w:hAnsi="Figtree" w:cs="Arial"/>
                <w:b/>
              </w:rPr>
            </w:pPr>
            <w:r w:rsidRPr="00904B18">
              <w:rPr>
                <w:rFonts w:ascii="Figtree" w:hAnsi="Figtree" w:cs="Arial"/>
                <w:b/>
              </w:rPr>
              <w:t>2</w:t>
            </w:r>
          </w:p>
        </w:tc>
      </w:tr>
      <w:tr w:rsidR="00D31308" w:rsidRPr="00904B18" w14:paraId="58E22C2C" w14:textId="77777777" w:rsidTr="00671DB0">
        <w:trPr>
          <w:trHeight w:val="51"/>
        </w:trPr>
        <w:tc>
          <w:tcPr>
            <w:tcW w:w="4564" w:type="pct"/>
            <w:gridSpan w:val="2"/>
            <w:vAlign w:val="center"/>
          </w:tcPr>
          <w:p w14:paraId="079DD71B" w14:textId="77777777" w:rsidR="00D31308" w:rsidRPr="00904B18" w:rsidRDefault="00D31308" w:rsidP="000C6658">
            <w:pPr>
              <w:rPr>
                <w:rFonts w:ascii="Figtree" w:hAnsi="Figtree" w:cs="Arial"/>
              </w:rPr>
            </w:pPr>
            <w:r w:rsidRPr="00904B18">
              <w:rPr>
                <w:rFonts w:ascii="Figtree" w:hAnsi="Figtree" w:cs="Arial"/>
              </w:rPr>
              <w:t xml:space="preserve">Standard demonstration of activity details and how the activity will benefit the community.  </w:t>
            </w:r>
          </w:p>
        </w:tc>
        <w:tc>
          <w:tcPr>
            <w:tcW w:w="436" w:type="pct"/>
            <w:vAlign w:val="center"/>
          </w:tcPr>
          <w:p w14:paraId="4D51DEEE" w14:textId="77777777" w:rsidR="00D31308" w:rsidRPr="00904B18" w:rsidRDefault="00D31308" w:rsidP="000C6658">
            <w:pPr>
              <w:jc w:val="center"/>
              <w:rPr>
                <w:rFonts w:ascii="Figtree" w:hAnsi="Figtree" w:cs="Arial"/>
                <w:b/>
              </w:rPr>
            </w:pPr>
            <w:r w:rsidRPr="00904B18">
              <w:rPr>
                <w:rFonts w:ascii="Figtree" w:hAnsi="Figtree" w:cs="Arial"/>
                <w:b/>
              </w:rPr>
              <w:t>3</w:t>
            </w:r>
          </w:p>
        </w:tc>
      </w:tr>
      <w:tr w:rsidR="00D31308" w:rsidRPr="00904B18" w14:paraId="0F8F0C54" w14:textId="77777777" w:rsidTr="00671DB0">
        <w:trPr>
          <w:trHeight w:val="51"/>
        </w:trPr>
        <w:tc>
          <w:tcPr>
            <w:tcW w:w="4564" w:type="pct"/>
            <w:gridSpan w:val="2"/>
            <w:vAlign w:val="center"/>
          </w:tcPr>
          <w:p w14:paraId="77C57A69" w14:textId="77777777" w:rsidR="00D31308" w:rsidRPr="00904B18" w:rsidRDefault="00D31308" w:rsidP="000C6658">
            <w:pPr>
              <w:rPr>
                <w:rFonts w:ascii="Figtree" w:hAnsi="Figtree" w:cs="Arial"/>
              </w:rPr>
            </w:pPr>
            <w:r w:rsidRPr="00904B18">
              <w:rPr>
                <w:rFonts w:ascii="Figtree" w:hAnsi="Figtree" w:cs="Arial"/>
              </w:rPr>
              <w:t xml:space="preserve">Above standard demonstration of activity details and how the activity will benefit the community. </w:t>
            </w:r>
          </w:p>
        </w:tc>
        <w:tc>
          <w:tcPr>
            <w:tcW w:w="436" w:type="pct"/>
            <w:vAlign w:val="center"/>
          </w:tcPr>
          <w:p w14:paraId="6DF5F398" w14:textId="77777777" w:rsidR="00D31308" w:rsidRPr="00904B18" w:rsidRDefault="00D31308" w:rsidP="000C6658">
            <w:pPr>
              <w:jc w:val="center"/>
              <w:rPr>
                <w:rFonts w:ascii="Figtree" w:hAnsi="Figtree" w:cs="Arial"/>
                <w:b/>
              </w:rPr>
            </w:pPr>
            <w:r w:rsidRPr="00904B18">
              <w:rPr>
                <w:rFonts w:ascii="Figtree" w:hAnsi="Figtree" w:cs="Arial"/>
                <w:b/>
              </w:rPr>
              <w:t>4</w:t>
            </w:r>
          </w:p>
        </w:tc>
      </w:tr>
      <w:tr w:rsidR="00D31308" w:rsidRPr="00904B18" w14:paraId="6C2E8812" w14:textId="77777777" w:rsidTr="00671DB0">
        <w:trPr>
          <w:trHeight w:val="51"/>
        </w:trPr>
        <w:tc>
          <w:tcPr>
            <w:tcW w:w="4564" w:type="pct"/>
            <w:gridSpan w:val="2"/>
            <w:vAlign w:val="center"/>
          </w:tcPr>
          <w:p w14:paraId="7DD89A99" w14:textId="77777777" w:rsidR="00D31308" w:rsidRPr="00904B18" w:rsidRDefault="00D31308" w:rsidP="000C6658">
            <w:pPr>
              <w:rPr>
                <w:rFonts w:ascii="Figtree" w:hAnsi="Figtree" w:cs="Arial"/>
              </w:rPr>
            </w:pPr>
            <w:r w:rsidRPr="00904B18">
              <w:rPr>
                <w:rFonts w:ascii="Figtree" w:hAnsi="Figtree" w:cs="Arial"/>
              </w:rPr>
              <w:t>Very high standard demonstrated of activity details and how the activity will benefit the community. Detailed evidence provided; additional information provided eg project or event plan, activity risk management plan, volunteer, ABS data, letter/s of support from beneficiaries, etc.</w:t>
            </w:r>
          </w:p>
        </w:tc>
        <w:tc>
          <w:tcPr>
            <w:tcW w:w="436" w:type="pct"/>
            <w:vAlign w:val="center"/>
          </w:tcPr>
          <w:p w14:paraId="79AFE69A" w14:textId="77777777" w:rsidR="00D31308" w:rsidRPr="00904B18" w:rsidRDefault="00D31308" w:rsidP="000C6658">
            <w:pPr>
              <w:jc w:val="center"/>
              <w:rPr>
                <w:rFonts w:ascii="Figtree" w:hAnsi="Figtree" w:cs="Arial"/>
                <w:b/>
              </w:rPr>
            </w:pPr>
            <w:r w:rsidRPr="00904B18">
              <w:rPr>
                <w:rFonts w:ascii="Figtree" w:hAnsi="Figtree" w:cs="Arial"/>
                <w:b/>
              </w:rPr>
              <w:t>5</w:t>
            </w:r>
          </w:p>
        </w:tc>
      </w:tr>
      <w:bookmarkEnd w:id="11"/>
      <w:tr w:rsidR="00D31308" w:rsidRPr="00904B18" w14:paraId="04CCD8B5" w14:textId="77777777" w:rsidTr="00671DB0">
        <w:trPr>
          <w:trHeight w:val="54"/>
        </w:trPr>
        <w:tc>
          <w:tcPr>
            <w:tcW w:w="5000" w:type="pct"/>
            <w:gridSpan w:val="3"/>
            <w:shd w:val="clear" w:color="auto" w:fill="AEAAAA" w:themeFill="background2" w:themeFillShade="BF"/>
            <w:vAlign w:val="center"/>
          </w:tcPr>
          <w:p w14:paraId="50270A8E" w14:textId="77777777" w:rsidR="00D31308" w:rsidRPr="00904B18" w:rsidRDefault="00D31308" w:rsidP="000C6658">
            <w:pPr>
              <w:rPr>
                <w:rFonts w:ascii="Figtree" w:hAnsi="Figtree" w:cs="Arial"/>
                <w:b/>
              </w:rPr>
            </w:pPr>
            <w:r w:rsidRPr="00904B18">
              <w:rPr>
                <w:rFonts w:ascii="Figtree" w:hAnsi="Figtree" w:cs="Arial"/>
              </w:rPr>
              <w:t>Marketing</w:t>
            </w:r>
          </w:p>
        </w:tc>
      </w:tr>
      <w:tr w:rsidR="00D31308" w:rsidRPr="00904B18" w14:paraId="3E5A2E51" w14:textId="77777777" w:rsidTr="00671DB0">
        <w:trPr>
          <w:trHeight w:val="54"/>
        </w:trPr>
        <w:tc>
          <w:tcPr>
            <w:tcW w:w="4564" w:type="pct"/>
            <w:gridSpan w:val="2"/>
            <w:vAlign w:val="center"/>
          </w:tcPr>
          <w:p w14:paraId="41A2598B" w14:textId="77777777" w:rsidR="00D31308" w:rsidRPr="00904B18" w:rsidRDefault="00D31308" w:rsidP="000C6658">
            <w:pPr>
              <w:contextualSpacing/>
              <w:rPr>
                <w:rFonts w:ascii="Figtree" w:hAnsi="Figtree" w:cs="Arial"/>
              </w:rPr>
            </w:pPr>
            <w:r w:rsidRPr="00904B18">
              <w:rPr>
                <w:rFonts w:ascii="Figtree" w:hAnsi="Figtree" w:cs="Arial"/>
              </w:rPr>
              <w:t xml:space="preserve">Poor details of promotion and marketing initiatives. </w:t>
            </w:r>
          </w:p>
        </w:tc>
        <w:tc>
          <w:tcPr>
            <w:tcW w:w="436" w:type="pct"/>
            <w:vAlign w:val="center"/>
          </w:tcPr>
          <w:p w14:paraId="0C51EF68" w14:textId="77777777" w:rsidR="00D31308" w:rsidRPr="00904B18" w:rsidRDefault="00D31308" w:rsidP="000C6658">
            <w:pPr>
              <w:jc w:val="center"/>
              <w:rPr>
                <w:rFonts w:ascii="Figtree" w:hAnsi="Figtree" w:cs="Arial"/>
                <w:b/>
              </w:rPr>
            </w:pPr>
            <w:r w:rsidRPr="00904B18">
              <w:rPr>
                <w:rFonts w:ascii="Figtree" w:hAnsi="Figtree" w:cs="Arial"/>
                <w:b/>
              </w:rPr>
              <w:t>1</w:t>
            </w:r>
          </w:p>
        </w:tc>
      </w:tr>
      <w:tr w:rsidR="00D31308" w:rsidRPr="00904B18" w14:paraId="7140D9C1" w14:textId="77777777" w:rsidTr="00671DB0">
        <w:trPr>
          <w:trHeight w:val="54"/>
        </w:trPr>
        <w:tc>
          <w:tcPr>
            <w:tcW w:w="4564" w:type="pct"/>
            <w:gridSpan w:val="2"/>
            <w:vAlign w:val="center"/>
          </w:tcPr>
          <w:p w14:paraId="24AFA27C" w14:textId="77777777" w:rsidR="00D31308" w:rsidRPr="00904B18" w:rsidRDefault="00D31308" w:rsidP="000C6658">
            <w:pPr>
              <w:contextualSpacing/>
              <w:rPr>
                <w:rFonts w:ascii="Figtree" w:hAnsi="Figtree" w:cs="Arial"/>
              </w:rPr>
            </w:pPr>
            <w:r w:rsidRPr="00904B18">
              <w:rPr>
                <w:rFonts w:ascii="Figtree" w:hAnsi="Figtree" w:cs="Arial"/>
              </w:rPr>
              <w:t>Limited details of promotion and marketing initiatives.</w:t>
            </w:r>
          </w:p>
        </w:tc>
        <w:tc>
          <w:tcPr>
            <w:tcW w:w="436" w:type="pct"/>
            <w:vAlign w:val="center"/>
          </w:tcPr>
          <w:p w14:paraId="00F92659" w14:textId="77777777" w:rsidR="00D31308" w:rsidRPr="00904B18" w:rsidRDefault="00D31308" w:rsidP="000C6658">
            <w:pPr>
              <w:jc w:val="center"/>
              <w:rPr>
                <w:rFonts w:ascii="Figtree" w:hAnsi="Figtree" w:cs="Arial"/>
                <w:b/>
              </w:rPr>
            </w:pPr>
            <w:r w:rsidRPr="00904B18">
              <w:rPr>
                <w:rFonts w:ascii="Figtree" w:hAnsi="Figtree" w:cs="Arial"/>
                <w:b/>
              </w:rPr>
              <w:t>2</w:t>
            </w:r>
          </w:p>
        </w:tc>
      </w:tr>
      <w:tr w:rsidR="00D31308" w:rsidRPr="00904B18" w14:paraId="2022FC00" w14:textId="77777777" w:rsidTr="00671DB0">
        <w:trPr>
          <w:trHeight w:val="54"/>
        </w:trPr>
        <w:tc>
          <w:tcPr>
            <w:tcW w:w="4564" w:type="pct"/>
            <w:gridSpan w:val="2"/>
            <w:vAlign w:val="center"/>
          </w:tcPr>
          <w:p w14:paraId="5FEEAE82" w14:textId="77777777" w:rsidR="00D31308" w:rsidRPr="00904B18" w:rsidRDefault="00D31308" w:rsidP="000C6658">
            <w:pPr>
              <w:contextualSpacing/>
              <w:rPr>
                <w:rFonts w:ascii="Figtree" w:hAnsi="Figtree" w:cs="Arial"/>
              </w:rPr>
            </w:pPr>
            <w:r w:rsidRPr="00904B18">
              <w:rPr>
                <w:rFonts w:ascii="Figtree" w:hAnsi="Figtree" w:cs="Arial"/>
              </w:rPr>
              <w:t>Adequate details of promotion and marketing initiatives.</w:t>
            </w:r>
          </w:p>
        </w:tc>
        <w:tc>
          <w:tcPr>
            <w:tcW w:w="436" w:type="pct"/>
            <w:vAlign w:val="center"/>
          </w:tcPr>
          <w:p w14:paraId="62A99E18" w14:textId="77777777" w:rsidR="00D31308" w:rsidRPr="00904B18" w:rsidRDefault="00D31308" w:rsidP="000C6658">
            <w:pPr>
              <w:jc w:val="center"/>
              <w:rPr>
                <w:rFonts w:ascii="Figtree" w:hAnsi="Figtree" w:cs="Arial"/>
                <w:b/>
              </w:rPr>
            </w:pPr>
            <w:r w:rsidRPr="00904B18">
              <w:rPr>
                <w:rFonts w:ascii="Figtree" w:hAnsi="Figtree" w:cs="Arial"/>
                <w:b/>
              </w:rPr>
              <w:t>3</w:t>
            </w:r>
          </w:p>
        </w:tc>
      </w:tr>
      <w:tr w:rsidR="00D31308" w:rsidRPr="00904B18" w14:paraId="79E85E73" w14:textId="77777777" w:rsidTr="00671DB0">
        <w:trPr>
          <w:trHeight w:val="54"/>
        </w:trPr>
        <w:tc>
          <w:tcPr>
            <w:tcW w:w="4564" w:type="pct"/>
            <w:gridSpan w:val="2"/>
            <w:vAlign w:val="center"/>
          </w:tcPr>
          <w:p w14:paraId="792A5A72" w14:textId="77777777" w:rsidR="00D31308" w:rsidRPr="00904B18" w:rsidRDefault="00D31308" w:rsidP="000C6658">
            <w:pPr>
              <w:contextualSpacing/>
              <w:rPr>
                <w:rFonts w:ascii="Figtree" w:hAnsi="Figtree" w:cs="Arial"/>
              </w:rPr>
            </w:pPr>
            <w:r w:rsidRPr="00904B18">
              <w:rPr>
                <w:rFonts w:ascii="Figtree" w:hAnsi="Figtree" w:cs="Arial"/>
              </w:rPr>
              <w:t>Above standard details of promotion and marketing initiatives.</w:t>
            </w:r>
          </w:p>
        </w:tc>
        <w:tc>
          <w:tcPr>
            <w:tcW w:w="436" w:type="pct"/>
            <w:vAlign w:val="center"/>
          </w:tcPr>
          <w:p w14:paraId="68DCCE6F" w14:textId="77777777" w:rsidR="00D31308" w:rsidRPr="00904B18" w:rsidRDefault="00D31308" w:rsidP="000C6658">
            <w:pPr>
              <w:jc w:val="center"/>
              <w:rPr>
                <w:rFonts w:ascii="Figtree" w:hAnsi="Figtree" w:cs="Arial"/>
                <w:b/>
              </w:rPr>
            </w:pPr>
            <w:r w:rsidRPr="00904B18">
              <w:rPr>
                <w:rFonts w:ascii="Figtree" w:hAnsi="Figtree" w:cs="Arial"/>
                <w:b/>
              </w:rPr>
              <w:t>4</w:t>
            </w:r>
          </w:p>
        </w:tc>
      </w:tr>
      <w:tr w:rsidR="00D31308" w:rsidRPr="00904B18" w14:paraId="05E5154A" w14:textId="77777777" w:rsidTr="00671DB0">
        <w:trPr>
          <w:trHeight w:val="54"/>
        </w:trPr>
        <w:tc>
          <w:tcPr>
            <w:tcW w:w="4564" w:type="pct"/>
            <w:gridSpan w:val="2"/>
            <w:vAlign w:val="center"/>
          </w:tcPr>
          <w:p w14:paraId="627C51B8" w14:textId="77777777" w:rsidR="00D31308" w:rsidRPr="00904B18" w:rsidRDefault="00D31308" w:rsidP="000C6658">
            <w:pPr>
              <w:contextualSpacing/>
              <w:rPr>
                <w:rFonts w:ascii="Figtree" w:hAnsi="Figtree" w:cs="Arial"/>
              </w:rPr>
            </w:pPr>
            <w:r w:rsidRPr="00904B18">
              <w:rPr>
                <w:rFonts w:ascii="Figtree" w:hAnsi="Figtree" w:cs="Arial"/>
              </w:rPr>
              <w:t>Very high standard of detail provided of promotion and marketing initiatives.</w:t>
            </w:r>
          </w:p>
          <w:p w14:paraId="5657E811" w14:textId="77777777" w:rsidR="00D31308" w:rsidRPr="00904B18" w:rsidRDefault="00D31308" w:rsidP="000C6658">
            <w:pPr>
              <w:contextualSpacing/>
              <w:rPr>
                <w:rFonts w:ascii="Figtree" w:hAnsi="Figtree" w:cs="Arial"/>
              </w:rPr>
            </w:pPr>
            <w:r w:rsidRPr="00904B18">
              <w:rPr>
                <w:rFonts w:ascii="Figtree" w:hAnsi="Figtree" w:cs="Arial"/>
              </w:rPr>
              <w:t>Detailed evidence provided, additional information provided eg draft media articles, copies of previous marketing, marketing or promotion strategy, etc.</w:t>
            </w:r>
          </w:p>
        </w:tc>
        <w:tc>
          <w:tcPr>
            <w:tcW w:w="436" w:type="pct"/>
            <w:vAlign w:val="center"/>
          </w:tcPr>
          <w:p w14:paraId="056EC76B" w14:textId="77777777" w:rsidR="00D31308" w:rsidRPr="00904B18" w:rsidRDefault="00D31308" w:rsidP="000C6658">
            <w:pPr>
              <w:jc w:val="center"/>
              <w:rPr>
                <w:rFonts w:ascii="Figtree" w:hAnsi="Figtree" w:cs="Arial"/>
                <w:b/>
              </w:rPr>
            </w:pPr>
            <w:r w:rsidRPr="00904B18">
              <w:rPr>
                <w:rFonts w:ascii="Figtree" w:hAnsi="Figtree" w:cs="Arial"/>
                <w:b/>
              </w:rPr>
              <w:t>5</w:t>
            </w:r>
          </w:p>
        </w:tc>
      </w:tr>
      <w:tr w:rsidR="00D31308" w:rsidRPr="00904B18" w14:paraId="64A3F66A" w14:textId="77777777" w:rsidTr="00671DB0">
        <w:trPr>
          <w:trHeight w:val="54"/>
        </w:trPr>
        <w:tc>
          <w:tcPr>
            <w:tcW w:w="5000" w:type="pct"/>
            <w:gridSpan w:val="3"/>
            <w:shd w:val="clear" w:color="auto" w:fill="AEAAAA" w:themeFill="background2" w:themeFillShade="BF"/>
            <w:vAlign w:val="center"/>
          </w:tcPr>
          <w:p w14:paraId="406E5AF3" w14:textId="77777777" w:rsidR="00D31308" w:rsidRPr="00904B18" w:rsidRDefault="00D31308" w:rsidP="000C6658">
            <w:pPr>
              <w:rPr>
                <w:rFonts w:ascii="Figtree" w:hAnsi="Figtree" w:cs="Arial"/>
              </w:rPr>
            </w:pPr>
            <w:r w:rsidRPr="00904B18">
              <w:rPr>
                <w:rFonts w:ascii="Figtree" w:hAnsi="Figtree" w:cs="Arial"/>
              </w:rPr>
              <w:t>Evaluation</w:t>
            </w:r>
          </w:p>
        </w:tc>
      </w:tr>
      <w:tr w:rsidR="00D31308" w:rsidRPr="00904B18" w14:paraId="3593BB00" w14:textId="77777777" w:rsidTr="00671DB0">
        <w:trPr>
          <w:trHeight w:val="54"/>
        </w:trPr>
        <w:tc>
          <w:tcPr>
            <w:tcW w:w="4564" w:type="pct"/>
            <w:gridSpan w:val="2"/>
            <w:vAlign w:val="center"/>
          </w:tcPr>
          <w:p w14:paraId="01312E0F" w14:textId="77777777" w:rsidR="00D31308" w:rsidRPr="00904B18" w:rsidRDefault="00D31308" w:rsidP="000C6658">
            <w:pPr>
              <w:contextualSpacing/>
              <w:rPr>
                <w:rFonts w:ascii="Figtree" w:hAnsi="Figtree" w:cs="Arial"/>
              </w:rPr>
            </w:pPr>
            <w:r w:rsidRPr="00904B18">
              <w:rPr>
                <w:rFonts w:ascii="Figtree" w:hAnsi="Figtree" w:cs="Arial"/>
              </w:rPr>
              <w:t>Poor details of evaluation planning have been presented and considered.</w:t>
            </w:r>
          </w:p>
        </w:tc>
        <w:tc>
          <w:tcPr>
            <w:tcW w:w="436" w:type="pct"/>
            <w:vAlign w:val="center"/>
          </w:tcPr>
          <w:p w14:paraId="56C097FD" w14:textId="77777777" w:rsidR="00D31308" w:rsidRPr="00904B18" w:rsidRDefault="00D31308" w:rsidP="000C6658">
            <w:pPr>
              <w:jc w:val="center"/>
              <w:rPr>
                <w:rFonts w:ascii="Figtree" w:hAnsi="Figtree" w:cs="Arial"/>
                <w:b/>
              </w:rPr>
            </w:pPr>
            <w:r w:rsidRPr="00904B18">
              <w:rPr>
                <w:rFonts w:ascii="Figtree" w:hAnsi="Figtree" w:cs="Arial"/>
                <w:b/>
              </w:rPr>
              <w:t>1</w:t>
            </w:r>
          </w:p>
        </w:tc>
      </w:tr>
      <w:tr w:rsidR="00D31308" w:rsidRPr="00904B18" w14:paraId="51CCBB24" w14:textId="77777777" w:rsidTr="00671DB0">
        <w:trPr>
          <w:trHeight w:val="54"/>
        </w:trPr>
        <w:tc>
          <w:tcPr>
            <w:tcW w:w="4564" w:type="pct"/>
            <w:gridSpan w:val="2"/>
            <w:vAlign w:val="center"/>
          </w:tcPr>
          <w:p w14:paraId="7F79B820" w14:textId="77777777" w:rsidR="00D31308" w:rsidRPr="00904B18" w:rsidRDefault="00D31308" w:rsidP="000C6658">
            <w:pPr>
              <w:contextualSpacing/>
              <w:rPr>
                <w:rFonts w:ascii="Figtree" w:hAnsi="Figtree" w:cs="Arial"/>
              </w:rPr>
            </w:pPr>
            <w:r w:rsidRPr="00904B18">
              <w:rPr>
                <w:rFonts w:ascii="Figtree" w:hAnsi="Figtree" w:cs="Arial"/>
              </w:rPr>
              <w:t>Limited details of evaluation planning have been presented and considered.</w:t>
            </w:r>
          </w:p>
        </w:tc>
        <w:tc>
          <w:tcPr>
            <w:tcW w:w="436" w:type="pct"/>
            <w:vAlign w:val="center"/>
          </w:tcPr>
          <w:p w14:paraId="7B99AE9D" w14:textId="77777777" w:rsidR="00D31308" w:rsidRPr="00904B18" w:rsidRDefault="00D31308" w:rsidP="000C6658">
            <w:pPr>
              <w:jc w:val="center"/>
              <w:rPr>
                <w:rFonts w:ascii="Figtree" w:hAnsi="Figtree" w:cs="Arial"/>
                <w:b/>
              </w:rPr>
            </w:pPr>
            <w:r w:rsidRPr="00904B18">
              <w:rPr>
                <w:rFonts w:ascii="Figtree" w:hAnsi="Figtree" w:cs="Arial"/>
                <w:b/>
              </w:rPr>
              <w:t>2</w:t>
            </w:r>
          </w:p>
        </w:tc>
      </w:tr>
      <w:tr w:rsidR="00D31308" w:rsidRPr="00904B18" w14:paraId="4A393A01" w14:textId="77777777" w:rsidTr="00671DB0">
        <w:trPr>
          <w:trHeight w:val="54"/>
        </w:trPr>
        <w:tc>
          <w:tcPr>
            <w:tcW w:w="4564" w:type="pct"/>
            <w:gridSpan w:val="2"/>
            <w:vAlign w:val="center"/>
          </w:tcPr>
          <w:p w14:paraId="36342287" w14:textId="77777777" w:rsidR="00D31308" w:rsidRPr="00904B18" w:rsidRDefault="00D31308" w:rsidP="000C6658">
            <w:pPr>
              <w:contextualSpacing/>
              <w:rPr>
                <w:rFonts w:ascii="Figtree" w:hAnsi="Figtree" w:cs="Arial"/>
              </w:rPr>
            </w:pPr>
            <w:r w:rsidRPr="00904B18">
              <w:rPr>
                <w:rFonts w:ascii="Figtree" w:hAnsi="Figtree" w:cs="Arial"/>
              </w:rPr>
              <w:t>Standard details of evaluation planning have been presented and considered.</w:t>
            </w:r>
          </w:p>
        </w:tc>
        <w:tc>
          <w:tcPr>
            <w:tcW w:w="436" w:type="pct"/>
            <w:vAlign w:val="center"/>
          </w:tcPr>
          <w:p w14:paraId="091D75B4" w14:textId="77777777" w:rsidR="00D31308" w:rsidRPr="00904B18" w:rsidRDefault="00D31308" w:rsidP="000C6658">
            <w:pPr>
              <w:jc w:val="center"/>
              <w:rPr>
                <w:rFonts w:ascii="Figtree" w:hAnsi="Figtree" w:cs="Arial"/>
                <w:b/>
              </w:rPr>
            </w:pPr>
            <w:r w:rsidRPr="00904B18">
              <w:rPr>
                <w:rFonts w:ascii="Figtree" w:hAnsi="Figtree" w:cs="Arial"/>
                <w:b/>
              </w:rPr>
              <w:t>3</w:t>
            </w:r>
          </w:p>
        </w:tc>
      </w:tr>
      <w:tr w:rsidR="00D31308" w:rsidRPr="00904B18" w14:paraId="416551C9" w14:textId="77777777" w:rsidTr="00671DB0">
        <w:trPr>
          <w:trHeight w:val="54"/>
        </w:trPr>
        <w:tc>
          <w:tcPr>
            <w:tcW w:w="4564" w:type="pct"/>
            <w:gridSpan w:val="2"/>
            <w:vAlign w:val="center"/>
          </w:tcPr>
          <w:p w14:paraId="10731A5F" w14:textId="77777777" w:rsidR="00D31308" w:rsidRPr="00904B18" w:rsidRDefault="00D31308" w:rsidP="000C6658">
            <w:pPr>
              <w:contextualSpacing/>
              <w:rPr>
                <w:rFonts w:ascii="Figtree" w:hAnsi="Figtree" w:cs="Arial"/>
              </w:rPr>
            </w:pPr>
            <w:r w:rsidRPr="00904B18">
              <w:rPr>
                <w:rFonts w:ascii="Figtree" w:hAnsi="Figtree" w:cs="Arial"/>
              </w:rPr>
              <w:t>Above standard details of evaluation planning have been presented and considered.</w:t>
            </w:r>
          </w:p>
        </w:tc>
        <w:tc>
          <w:tcPr>
            <w:tcW w:w="436" w:type="pct"/>
            <w:vAlign w:val="center"/>
          </w:tcPr>
          <w:p w14:paraId="2AC77878" w14:textId="77777777" w:rsidR="00D31308" w:rsidRPr="00904B18" w:rsidRDefault="00D31308" w:rsidP="000C6658">
            <w:pPr>
              <w:jc w:val="center"/>
              <w:rPr>
                <w:rFonts w:ascii="Figtree" w:hAnsi="Figtree" w:cs="Arial"/>
                <w:b/>
              </w:rPr>
            </w:pPr>
            <w:r w:rsidRPr="00904B18">
              <w:rPr>
                <w:rFonts w:ascii="Figtree" w:hAnsi="Figtree" w:cs="Arial"/>
                <w:b/>
              </w:rPr>
              <w:t>4</w:t>
            </w:r>
          </w:p>
        </w:tc>
      </w:tr>
      <w:tr w:rsidR="00D31308" w:rsidRPr="00904B18" w14:paraId="12B3E03D" w14:textId="77777777" w:rsidTr="00671DB0">
        <w:trPr>
          <w:trHeight w:val="54"/>
        </w:trPr>
        <w:tc>
          <w:tcPr>
            <w:tcW w:w="4564" w:type="pct"/>
            <w:gridSpan w:val="2"/>
            <w:vAlign w:val="center"/>
          </w:tcPr>
          <w:p w14:paraId="66FF5CB7" w14:textId="77777777" w:rsidR="00D31308" w:rsidRPr="00904B18" w:rsidRDefault="00D31308" w:rsidP="000C6658">
            <w:pPr>
              <w:contextualSpacing/>
              <w:rPr>
                <w:rFonts w:ascii="Figtree" w:hAnsi="Figtree" w:cs="Arial"/>
              </w:rPr>
            </w:pPr>
            <w:r w:rsidRPr="00904B18">
              <w:rPr>
                <w:rFonts w:ascii="Figtree" w:hAnsi="Figtree" w:cs="Arial"/>
              </w:rPr>
              <w:t>Very high standard of detail of evaluation planning have been presented and considered.</w:t>
            </w:r>
          </w:p>
          <w:p w14:paraId="6D94CA5E" w14:textId="77777777" w:rsidR="00D31308" w:rsidRPr="00904B18" w:rsidRDefault="00D31308" w:rsidP="000C6658">
            <w:pPr>
              <w:contextualSpacing/>
              <w:rPr>
                <w:rFonts w:ascii="Figtree" w:hAnsi="Figtree" w:cs="Arial"/>
              </w:rPr>
            </w:pPr>
            <w:r w:rsidRPr="00904B18">
              <w:rPr>
                <w:rFonts w:ascii="Figtree" w:hAnsi="Figtree" w:cs="Arial"/>
              </w:rPr>
              <w:t>Detailed evidence provided; additional information provided eg. Survey examples, previous survey results, committee review meeting notes, etc</w:t>
            </w:r>
          </w:p>
        </w:tc>
        <w:tc>
          <w:tcPr>
            <w:tcW w:w="436" w:type="pct"/>
            <w:vAlign w:val="center"/>
          </w:tcPr>
          <w:p w14:paraId="00247BF4" w14:textId="77777777" w:rsidR="00D31308" w:rsidRPr="00904B18" w:rsidRDefault="00D31308" w:rsidP="000C6658">
            <w:pPr>
              <w:jc w:val="center"/>
              <w:rPr>
                <w:rFonts w:ascii="Figtree" w:hAnsi="Figtree" w:cs="Arial"/>
                <w:b/>
              </w:rPr>
            </w:pPr>
            <w:r w:rsidRPr="00904B18">
              <w:rPr>
                <w:rFonts w:ascii="Figtree" w:hAnsi="Figtree" w:cs="Arial"/>
                <w:b/>
              </w:rPr>
              <w:t>5</w:t>
            </w:r>
          </w:p>
        </w:tc>
      </w:tr>
      <w:tr w:rsidR="00671DB0" w:rsidRPr="00904B18" w14:paraId="617FE5D4" w14:textId="77777777" w:rsidTr="00671DB0">
        <w:trPr>
          <w:trHeight w:val="54"/>
        </w:trPr>
        <w:tc>
          <w:tcPr>
            <w:tcW w:w="5000" w:type="pct"/>
            <w:gridSpan w:val="3"/>
            <w:shd w:val="clear" w:color="auto" w:fill="AEAAAA" w:themeFill="background2" w:themeFillShade="BF"/>
            <w:vAlign w:val="center"/>
          </w:tcPr>
          <w:p w14:paraId="3DE6FCE0" w14:textId="77777777" w:rsidR="00671DB0" w:rsidRPr="00904B18" w:rsidRDefault="00671DB0" w:rsidP="000C6658">
            <w:pPr>
              <w:rPr>
                <w:rFonts w:ascii="Figtree" w:hAnsi="Figtree" w:cs="Arial"/>
              </w:rPr>
            </w:pPr>
            <w:bookmarkStart w:id="12" w:name="_Hlk164087009"/>
            <w:r w:rsidRPr="00904B18">
              <w:rPr>
                <w:rFonts w:ascii="Figtree" w:hAnsi="Figtree" w:cs="Arial"/>
              </w:rPr>
              <w:t>Accessibility and Inclusivity</w:t>
            </w:r>
          </w:p>
        </w:tc>
      </w:tr>
      <w:tr w:rsidR="00671DB0" w:rsidRPr="00904B18" w14:paraId="0FFC58A3" w14:textId="77777777" w:rsidTr="00671DB0">
        <w:trPr>
          <w:trHeight w:val="54"/>
        </w:trPr>
        <w:tc>
          <w:tcPr>
            <w:tcW w:w="4527" w:type="pct"/>
            <w:vAlign w:val="center"/>
          </w:tcPr>
          <w:p w14:paraId="02A0E8A9" w14:textId="77777777" w:rsidR="00671DB0" w:rsidRPr="00904B18" w:rsidRDefault="00671DB0" w:rsidP="000C6658">
            <w:pPr>
              <w:contextualSpacing/>
              <w:jc w:val="both"/>
              <w:rPr>
                <w:rFonts w:ascii="Figtree" w:hAnsi="Figtree" w:cs="Arial"/>
              </w:rPr>
            </w:pPr>
            <w:r w:rsidRPr="00904B18">
              <w:rPr>
                <w:rFonts w:ascii="Figtree" w:hAnsi="Figtree" w:cs="Arial"/>
              </w:rPr>
              <w:t>Poor demonstration of Access and Inclusion considerations.</w:t>
            </w:r>
          </w:p>
        </w:tc>
        <w:tc>
          <w:tcPr>
            <w:tcW w:w="473" w:type="pct"/>
            <w:gridSpan w:val="2"/>
            <w:vAlign w:val="center"/>
          </w:tcPr>
          <w:p w14:paraId="720A4B6C" w14:textId="77777777" w:rsidR="00671DB0" w:rsidRPr="00904B18" w:rsidRDefault="00671DB0" w:rsidP="000C6658">
            <w:pPr>
              <w:jc w:val="center"/>
              <w:rPr>
                <w:rFonts w:ascii="Figtree" w:hAnsi="Figtree" w:cs="Arial"/>
                <w:b/>
              </w:rPr>
            </w:pPr>
            <w:r w:rsidRPr="00904B18">
              <w:rPr>
                <w:rFonts w:ascii="Figtree" w:hAnsi="Figtree" w:cs="Arial"/>
                <w:b/>
              </w:rPr>
              <w:t>1</w:t>
            </w:r>
          </w:p>
        </w:tc>
      </w:tr>
      <w:tr w:rsidR="00671DB0" w:rsidRPr="00904B18" w14:paraId="0FAB1F1C" w14:textId="77777777" w:rsidTr="00671DB0">
        <w:trPr>
          <w:trHeight w:val="54"/>
        </w:trPr>
        <w:tc>
          <w:tcPr>
            <w:tcW w:w="4527" w:type="pct"/>
            <w:vAlign w:val="center"/>
          </w:tcPr>
          <w:p w14:paraId="5EE12D12" w14:textId="77777777" w:rsidR="00671DB0" w:rsidRPr="00904B18" w:rsidRDefault="00671DB0" w:rsidP="000C6658">
            <w:pPr>
              <w:contextualSpacing/>
              <w:jc w:val="both"/>
              <w:rPr>
                <w:rFonts w:ascii="Figtree" w:hAnsi="Figtree" w:cs="Arial"/>
              </w:rPr>
            </w:pPr>
            <w:r w:rsidRPr="00904B18">
              <w:rPr>
                <w:rFonts w:ascii="Figtree" w:hAnsi="Figtree" w:cs="Arial"/>
              </w:rPr>
              <w:t>Limited demonstration of Access and Inclusion considerations.</w:t>
            </w:r>
          </w:p>
        </w:tc>
        <w:tc>
          <w:tcPr>
            <w:tcW w:w="473" w:type="pct"/>
            <w:gridSpan w:val="2"/>
            <w:vAlign w:val="center"/>
          </w:tcPr>
          <w:p w14:paraId="7F8AECCB" w14:textId="77777777" w:rsidR="00671DB0" w:rsidRPr="00904B18" w:rsidRDefault="00671DB0" w:rsidP="000C6658">
            <w:pPr>
              <w:jc w:val="center"/>
              <w:rPr>
                <w:rFonts w:ascii="Figtree" w:hAnsi="Figtree" w:cs="Arial"/>
                <w:b/>
              </w:rPr>
            </w:pPr>
            <w:r w:rsidRPr="00904B18">
              <w:rPr>
                <w:rFonts w:ascii="Figtree" w:hAnsi="Figtree" w:cs="Arial"/>
                <w:b/>
              </w:rPr>
              <w:t>2</w:t>
            </w:r>
          </w:p>
        </w:tc>
      </w:tr>
      <w:tr w:rsidR="00671DB0" w:rsidRPr="00904B18" w14:paraId="161D4D50" w14:textId="77777777" w:rsidTr="00671DB0">
        <w:trPr>
          <w:trHeight w:val="54"/>
        </w:trPr>
        <w:tc>
          <w:tcPr>
            <w:tcW w:w="4527" w:type="pct"/>
            <w:vAlign w:val="center"/>
          </w:tcPr>
          <w:p w14:paraId="32D53649" w14:textId="77777777" w:rsidR="00671DB0" w:rsidRPr="00904B18" w:rsidRDefault="00671DB0" w:rsidP="000C6658">
            <w:pPr>
              <w:contextualSpacing/>
              <w:rPr>
                <w:rFonts w:ascii="Figtree" w:hAnsi="Figtree" w:cs="Arial"/>
              </w:rPr>
            </w:pPr>
            <w:r w:rsidRPr="00904B18">
              <w:rPr>
                <w:rFonts w:ascii="Figtree" w:hAnsi="Figtree" w:cs="Arial"/>
              </w:rPr>
              <w:t>Standard demonstration of Access and Inclusion considerations.</w:t>
            </w:r>
          </w:p>
        </w:tc>
        <w:tc>
          <w:tcPr>
            <w:tcW w:w="473" w:type="pct"/>
            <w:gridSpan w:val="2"/>
            <w:vAlign w:val="center"/>
          </w:tcPr>
          <w:p w14:paraId="38906271" w14:textId="77777777" w:rsidR="00671DB0" w:rsidRPr="00904B18" w:rsidRDefault="00671DB0" w:rsidP="000C6658">
            <w:pPr>
              <w:jc w:val="center"/>
              <w:rPr>
                <w:rFonts w:ascii="Figtree" w:hAnsi="Figtree" w:cs="Arial"/>
                <w:b/>
              </w:rPr>
            </w:pPr>
            <w:r w:rsidRPr="00904B18">
              <w:rPr>
                <w:rFonts w:ascii="Figtree" w:hAnsi="Figtree" w:cs="Arial"/>
                <w:b/>
              </w:rPr>
              <w:t>3</w:t>
            </w:r>
          </w:p>
        </w:tc>
      </w:tr>
      <w:tr w:rsidR="00671DB0" w:rsidRPr="00904B18" w14:paraId="36140FBB" w14:textId="77777777" w:rsidTr="00671DB0">
        <w:trPr>
          <w:trHeight w:val="54"/>
        </w:trPr>
        <w:tc>
          <w:tcPr>
            <w:tcW w:w="4527" w:type="pct"/>
            <w:vAlign w:val="center"/>
          </w:tcPr>
          <w:p w14:paraId="7D2BBBBE" w14:textId="77777777" w:rsidR="00671DB0" w:rsidRPr="00904B18" w:rsidRDefault="00671DB0" w:rsidP="000C6658">
            <w:pPr>
              <w:contextualSpacing/>
              <w:rPr>
                <w:rFonts w:ascii="Figtree" w:hAnsi="Figtree" w:cs="Arial"/>
              </w:rPr>
            </w:pPr>
            <w:r w:rsidRPr="00904B18">
              <w:rPr>
                <w:rFonts w:ascii="Figtree" w:hAnsi="Figtree" w:cs="Arial"/>
              </w:rPr>
              <w:t>Above standard demonstration of Access and Inclusion considerations.</w:t>
            </w:r>
          </w:p>
        </w:tc>
        <w:tc>
          <w:tcPr>
            <w:tcW w:w="473" w:type="pct"/>
            <w:gridSpan w:val="2"/>
            <w:vAlign w:val="center"/>
          </w:tcPr>
          <w:p w14:paraId="11CE6562" w14:textId="77777777" w:rsidR="00671DB0" w:rsidRPr="00904B18" w:rsidRDefault="00671DB0" w:rsidP="000C6658">
            <w:pPr>
              <w:jc w:val="center"/>
              <w:rPr>
                <w:rFonts w:ascii="Figtree" w:hAnsi="Figtree" w:cs="Arial"/>
                <w:b/>
              </w:rPr>
            </w:pPr>
            <w:r w:rsidRPr="00904B18">
              <w:rPr>
                <w:rFonts w:ascii="Figtree" w:hAnsi="Figtree" w:cs="Arial"/>
                <w:b/>
              </w:rPr>
              <w:t>4</w:t>
            </w:r>
          </w:p>
        </w:tc>
      </w:tr>
      <w:tr w:rsidR="00671DB0" w:rsidRPr="00904B18" w14:paraId="46DBF3A0" w14:textId="77777777" w:rsidTr="00671DB0">
        <w:trPr>
          <w:trHeight w:val="70"/>
        </w:trPr>
        <w:tc>
          <w:tcPr>
            <w:tcW w:w="4527" w:type="pct"/>
            <w:vAlign w:val="center"/>
          </w:tcPr>
          <w:p w14:paraId="3AAC5C70" w14:textId="77777777" w:rsidR="00671DB0" w:rsidRPr="00904B18" w:rsidRDefault="00671DB0" w:rsidP="000C6658">
            <w:pPr>
              <w:contextualSpacing/>
              <w:rPr>
                <w:rFonts w:ascii="Figtree" w:hAnsi="Figtree" w:cs="Arial"/>
              </w:rPr>
            </w:pPr>
            <w:r w:rsidRPr="00904B18">
              <w:rPr>
                <w:rFonts w:ascii="Figtree" w:hAnsi="Figtree" w:cs="Arial"/>
              </w:rPr>
              <w:t>Very high demonstration of Access and Inclusion considerations.</w:t>
            </w:r>
          </w:p>
          <w:p w14:paraId="016316EC" w14:textId="77777777" w:rsidR="00671DB0" w:rsidRPr="00904B18" w:rsidRDefault="00671DB0" w:rsidP="000C6658">
            <w:pPr>
              <w:contextualSpacing/>
              <w:rPr>
                <w:rFonts w:ascii="Figtree" w:hAnsi="Figtree" w:cs="Arial"/>
              </w:rPr>
            </w:pPr>
            <w:r w:rsidRPr="00904B18">
              <w:rPr>
                <w:rFonts w:ascii="Figtree" w:hAnsi="Figtree" w:cs="Arial"/>
              </w:rPr>
              <w:t xml:space="preserve">Detailed and evidence provided, additional information provided eg accessible action plan, images, signage, etc </w:t>
            </w:r>
          </w:p>
        </w:tc>
        <w:tc>
          <w:tcPr>
            <w:tcW w:w="473" w:type="pct"/>
            <w:gridSpan w:val="2"/>
            <w:vAlign w:val="center"/>
          </w:tcPr>
          <w:p w14:paraId="5173143B" w14:textId="77777777" w:rsidR="00671DB0" w:rsidRPr="00904B18" w:rsidRDefault="00671DB0" w:rsidP="000C6658">
            <w:pPr>
              <w:jc w:val="center"/>
              <w:rPr>
                <w:rFonts w:ascii="Figtree" w:hAnsi="Figtree" w:cs="Arial"/>
                <w:b/>
              </w:rPr>
            </w:pPr>
            <w:r w:rsidRPr="00904B18">
              <w:rPr>
                <w:rFonts w:ascii="Figtree" w:hAnsi="Figtree" w:cs="Arial"/>
                <w:b/>
              </w:rPr>
              <w:t>5</w:t>
            </w:r>
          </w:p>
        </w:tc>
      </w:tr>
    </w:tbl>
    <w:tbl>
      <w:tblPr>
        <w:tblStyle w:val="TableGrid"/>
        <w:tblW w:w="5003" w:type="pct"/>
        <w:tblLook w:val="04A0" w:firstRow="1" w:lastRow="0" w:firstColumn="1" w:lastColumn="0" w:noHBand="0" w:noVBand="1"/>
      </w:tblPr>
      <w:tblGrid>
        <w:gridCol w:w="10462"/>
      </w:tblGrid>
      <w:tr w:rsidR="00671DB0" w:rsidRPr="00904B18" w14:paraId="41818174" w14:textId="77777777" w:rsidTr="000C6658">
        <w:tc>
          <w:tcPr>
            <w:tcW w:w="5000" w:type="pct"/>
            <w:shd w:val="clear" w:color="auto" w:fill="8426A4"/>
          </w:tcPr>
          <w:p w14:paraId="7F1E1E68" w14:textId="77777777" w:rsidR="00671DB0" w:rsidRPr="00904B18" w:rsidRDefault="00671DB0" w:rsidP="000C6658">
            <w:pPr>
              <w:jc w:val="center"/>
              <w:rPr>
                <w:rFonts w:ascii="Figtree" w:hAnsi="Figtree" w:cs="Arial"/>
              </w:rPr>
            </w:pPr>
            <w:r w:rsidRPr="00671DB0">
              <w:rPr>
                <w:rFonts w:ascii="Figtree" w:hAnsi="Figtree" w:cs="Arial"/>
                <w:b/>
                <w:bCs/>
                <w:color w:val="FFFFFF" w:themeColor="background1"/>
              </w:rPr>
              <w:lastRenderedPageBreak/>
              <w:t xml:space="preserve">Contribution </w:t>
            </w:r>
            <w:r w:rsidRPr="00671DB0">
              <w:rPr>
                <w:rFonts w:ascii="Figtree" w:hAnsi="Figtree" w:cs="Arial"/>
                <w:b/>
                <w:bCs/>
                <w:color w:val="FFFFFF" w:themeColor="background1"/>
              </w:rPr>
              <w:br/>
            </w:r>
            <w:r w:rsidRPr="00671DB0">
              <w:rPr>
                <w:rFonts w:ascii="Figtree" w:hAnsi="Figtree" w:cs="Arial"/>
                <w:color w:val="FFFFFF" w:themeColor="background1"/>
              </w:rPr>
              <w:t xml:space="preserve">10% of the application assessment </w:t>
            </w:r>
          </w:p>
        </w:tc>
      </w:tr>
      <w:tr w:rsidR="00671DB0" w:rsidRPr="00904B18" w14:paraId="704A6C9D" w14:textId="77777777" w:rsidTr="000C6658">
        <w:trPr>
          <w:trHeight w:val="2140"/>
        </w:trPr>
        <w:tc>
          <w:tcPr>
            <w:tcW w:w="5000" w:type="pct"/>
          </w:tcPr>
          <w:p w14:paraId="20501AC8" w14:textId="77777777" w:rsidR="00671DB0" w:rsidRPr="00904B18" w:rsidRDefault="00671DB0" w:rsidP="000C6658">
            <w:pPr>
              <w:autoSpaceDE w:val="0"/>
              <w:autoSpaceDN w:val="0"/>
              <w:adjustRightInd w:val="0"/>
              <w:rPr>
                <w:rFonts w:ascii="Figtree" w:hAnsi="Figtree" w:cs="TT24E6t00"/>
              </w:rPr>
            </w:pPr>
            <w:r w:rsidRPr="00904B18">
              <w:rPr>
                <w:rFonts w:ascii="Figtree" w:hAnsi="Figtree" w:cs="TT24E6t00"/>
              </w:rPr>
              <w:t>Has the applicant:</w:t>
            </w:r>
            <w:r w:rsidRPr="00904B18">
              <w:rPr>
                <w:rFonts w:ascii="Figtree" w:hAnsi="Figtree" w:cs="TT24E6t00"/>
              </w:rPr>
              <w:br/>
            </w:r>
          </w:p>
          <w:p w14:paraId="3C2023C1" w14:textId="77777777" w:rsidR="00671DB0" w:rsidRPr="00904B18" w:rsidRDefault="00671DB0" w:rsidP="00671DB0">
            <w:pPr>
              <w:numPr>
                <w:ilvl w:val="0"/>
                <w:numId w:val="11"/>
              </w:numPr>
              <w:autoSpaceDE w:val="0"/>
              <w:autoSpaceDN w:val="0"/>
              <w:adjustRightInd w:val="0"/>
              <w:rPr>
                <w:rFonts w:ascii="Figtree" w:hAnsi="Figtree" w:cs="Arial"/>
              </w:rPr>
            </w:pPr>
            <w:r w:rsidRPr="00904B18">
              <w:rPr>
                <w:rFonts w:ascii="Figtree" w:hAnsi="Figtree" w:cs="TT24E6t00"/>
              </w:rPr>
              <w:t>Demonstrated other contributions towards the activity? (Contributions can be monetary, volunteer hours, in-kind support, and/or sponsorship.</w:t>
            </w:r>
          </w:p>
          <w:p w14:paraId="38086653" w14:textId="77777777" w:rsidR="00671DB0" w:rsidRPr="00904B18" w:rsidRDefault="00671DB0" w:rsidP="00671DB0">
            <w:pPr>
              <w:numPr>
                <w:ilvl w:val="0"/>
                <w:numId w:val="11"/>
              </w:numPr>
              <w:autoSpaceDE w:val="0"/>
              <w:autoSpaceDN w:val="0"/>
              <w:adjustRightInd w:val="0"/>
              <w:rPr>
                <w:rFonts w:ascii="Figtree" w:hAnsi="Figtree" w:cs="Arial"/>
              </w:rPr>
            </w:pPr>
            <w:r w:rsidRPr="00904B18">
              <w:rPr>
                <w:rFonts w:ascii="Figtree" w:hAnsi="Figtree" w:cs="Arial"/>
              </w:rPr>
              <w:t>Demonstrated sufficiently the restricted access to funds towards the activity.</w:t>
            </w:r>
          </w:p>
          <w:p w14:paraId="354A555F" w14:textId="77777777" w:rsidR="00671DB0" w:rsidRPr="00904B18" w:rsidRDefault="00671DB0" w:rsidP="00671DB0">
            <w:pPr>
              <w:numPr>
                <w:ilvl w:val="0"/>
                <w:numId w:val="11"/>
              </w:numPr>
              <w:autoSpaceDE w:val="0"/>
              <w:autoSpaceDN w:val="0"/>
              <w:adjustRightInd w:val="0"/>
              <w:rPr>
                <w:rFonts w:ascii="Figtree" w:hAnsi="Figtree" w:cs="Arial"/>
              </w:rPr>
            </w:pPr>
            <w:r w:rsidRPr="00904B18">
              <w:rPr>
                <w:rFonts w:ascii="Figtree" w:hAnsi="Figtree" w:cs="Arial"/>
              </w:rPr>
              <w:t xml:space="preserve">Sourced goods and services for the delivery of the activity (suppliers and contractors) from within the Wellington Shire, where possible. </w:t>
            </w:r>
          </w:p>
          <w:p w14:paraId="7FB9E178" w14:textId="77777777" w:rsidR="00671DB0" w:rsidRPr="00904B18" w:rsidRDefault="00671DB0" w:rsidP="00671DB0">
            <w:pPr>
              <w:numPr>
                <w:ilvl w:val="0"/>
                <w:numId w:val="11"/>
              </w:numPr>
              <w:autoSpaceDE w:val="0"/>
              <w:autoSpaceDN w:val="0"/>
              <w:adjustRightInd w:val="0"/>
              <w:rPr>
                <w:rFonts w:ascii="Figtree" w:hAnsi="Figtree" w:cs="Arial"/>
              </w:rPr>
            </w:pPr>
            <w:r w:rsidRPr="00904B18">
              <w:rPr>
                <w:rFonts w:ascii="Figtree" w:hAnsi="Figtree" w:cs="Arial"/>
              </w:rPr>
              <w:t>Demonstrated why local suppliers were not used? (Quotes supplied, evidence the service or expertise is not supported in Wellington Shire and/or limited availability).</w:t>
            </w:r>
          </w:p>
          <w:p w14:paraId="190BAF22" w14:textId="77777777" w:rsidR="00671DB0" w:rsidRPr="00904B18" w:rsidRDefault="00671DB0" w:rsidP="000C6658">
            <w:pPr>
              <w:autoSpaceDE w:val="0"/>
              <w:autoSpaceDN w:val="0"/>
              <w:adjustRightInd w:val="0"/>
              <w:ind w:left="360"/>
              <w:rPr>
                <w:rFonts w:ascii="Figtree" w:hAnsi="Figtree" w:cs="Arial"/>
              </w:rPr>
            </w:pPr>
          </w:p>
        </w:tc>
      </w:tr>
    </w:tbl>
    <w:tbl>
      <w:tblPr>
        <w:tblStyle w:val="TableGrid1"/>
        <w:tblW w:w="5003" w:type="pct"/>
        <w:tblBorders>
          <w:top w:val="none" w:sz="0" w:space="0" w:color="auto"/>
        </w:tblBorders>
        <w:tblLook w:val="04A0" w:firstRow="1" w:lastRow="0" w:firstColumn="1" w:lastColumn="0" w:noHBand="0" w:noVBand="1"/>
      </w:tblPr>
      <w:tblGrid>
        <w:gridCol w:w="9539"/>
        <w:gridCol w:w="923"/>
      </w:tblGrid>
      <w:tr w:rsidR="00671DB0" w:rsidRPr="00904B18" w14:paraId="0F03A15D" w14:textId="77777777" w:rsidTr="000C6658">
        <w:trPr>
          <w:trHeight w:val="51"/>
        </w:trPr>
        <w:tc>
          <w:tcPr>
            <w:tcW w:w="5000" w:type="pct"/>
            <w:gridSpan w:val="2"/>
            <w:shd w:val="clear" w:color="auto" w:fill="8426A4"/>
            <w:vAlign w:val="center"/>
          </w:tcPr>
          <w:p w14:paraId="7235A4E4" w14:textId="77777777" w:rsidR="00671DB0" w:rsidRPr="00904B18" w:rsidRDefault="00671DB0" w:rsidP="000C6658">
            <w:pPr>
              <w:jc w:val="center"/>
              <w:rPr>
                <w:rFonts w:ascii="Figtree" w:hAnsi="Figtree" w:cs="Arial"/>
                <w:b/>
                <w:bCs/>
              </w:rPr>
            </w:pPr>
            <w:r w:rsidRPr="00671DB0">
              <w:rPr>
                <w:rFonts w:ascii="Figtree" w:hAnsi="Figtree" w:cs="Arial"/>
                <w:b/>
                <w:bCs/>
                <w:color w:val="FFFFFF" w:themeColor="background1"/>
                <w:shd w:val="clear" w:color="auto" w:fill="8426A4"/>
              </w:rPr>
              <w:t>Contribution</w:t>
            </w:r>
            <w:r w:rsidRPr="00671DB0">
              <w:rPr>
                <w:rFonts w:ascii="Figtree" w:hAnsi="Figtree" w:cs="Arial"/>
                <w:b/>
                <w:bCs/>
                <w:color w:val="FFFFFF" w:themeColor="background1"/>
              </w:rPr>
              <w:t xml:space="preserve"> Assessment questions </w:t>
            </w:r>
          </w:p>
        </w:tc>
      </w:tr>
      <w:tr w:rsidR="00671DB0" w:rsidRPr="00904B18" w14:paraId="3650905A" w14:textId="77777777" w:rsidTr="000C6658">
        <w:trPr>
          <w:trHeight w:val="51"/>
        </w:trPr>
        <w:tc>
          <w:tcPr>
            <w:tcW w:w="4559" w:type="pct"/>
            <w:vAlign w:val="center"/>
          </w:tcPr>
          <w:p w14:paraId="19521ADE" w14:textId="77777777" w:rsidR="00671DB0" w:rsidRPr="00904B18" w:rsidRDefault="00671DB0" w:rsidP="000C6658">
            <w:pPr>
              <w:rPr>
                <w:rFonts w:ascii="Figtree" w:hAnsi="Figtree" w:cs="Arial"/>
              </w:rPr>
            </w:pPr>
            <w:r w:rsidRPr="00904B18">
              <w:rPr>
                <w:rFonts w:ascii="Figtree" w:hAnsi="Figtree" w:cs="Arial"/>
              </w:rPr>
              <w:t xml:space="preserve">Poor details provided about contribution capacity.   </w:t>
            </w:r>
          </w:p>
        </w:tc>
        <w:tc>
          <w:tcPr>
            <w:tcW w:w="441" w:type="pct"/>
            <w:vAlign w:val="center"/>
          </w:tcPr>
          <w:p w14:paraId="7DDD8552" w14:textId="77777777" w:rsidR="00671DB0" w:rsidRPr="00904B18" w:rsidRDefault="00671DB0" w:rsidP="000C6658">
            <w:pPr>
              <w:jc w:val="center"/>
              <w:rPr>
                <w:rFonts w:ascii="Figtree" w:hAnsi="Figtree" w:cs="Arial"/>
                <w:b/>
              </w:rPr>
            </w:pPr>
            <w:r w:rsidRPr="00904B18">
              <w:rPr>
                <w:rFonts w:ascii="Figtree" w:hAnsi="Figtree" w:cs="Arial"/>
                <w:b/>
              </w:rPr>
              <w:t>1</w:t>
            </w:r>
          </w:p>
        </w:tc>
      </w:tr>
      <w:tr w:rsidR="00671DB0" w:rsidRPr="00904B18" w14:paraId="20229FA9" w14:textId="77777777" w:rsidTr="000C6658">
        <w:trPr>
          <w:trHeight w:val="51"/>
        </w:trPr>
        <w:tc>
          <w:tcPr>
            <w:tcW w:w="4559" w:type="pct"/>
            <w:vAlign w:val="center"/>
          </w:tcPr>
          <w:p w14:paraId="4BBEA662" w14:textId="77777777" w:rsidR="00671DB0" w:rsidRPr="00904B18" w:rsidRDefault="00671DB0" w:rsidP="000C6658">
            <w:pPr>
              <w:rPr>
                <w:rFonts w:ascii="Figtree" w:hAnsi="Figtree" w:cs="Arial"/>
              </w:rPr>
            </w:pPr>
            <w:r w:rsidRPr="00904B18">
              <w:rPr>
                <w:rFonts w:ascii="Figtree" w:hAnsi="Figtree" w:cs="Arial"/>
              </w:rPr>
              <w:t>Limited details provided about contribution capacity.</w:t>
            </w:r>
          </w:p>
        </w:tc>
        <w:tc>
          <w:tcPr>
            <w:tcW w:w="441" w:type="pct"/>
            <w:vAlign w:val="center"/>
          </w:tcPr>
          <w:p w14:paraId="6C01E7B3" w14:textId="77777777" w:rsidR="00671DB0" w:rsidRPr="00904B18" w:rsidRDefault="00671DB0" w:rsidP="000C6658">
            <w:pPr>
              <w:jc w:val="center"/>
              <w:rPr>
                <w:rFonts w:ascii="Figtree" w:hAnsi="Figtree" w:cs="Arial"/>
                <w:b/>
              </w:rPr>
            </w:pPr>
            <w:r w:rsidRPr="00904B18">
              <w:rPr>
                <w:rFonts w:ascii="Figtree" w:hAnsi="Figtree" w:cs="Arial"/>
                <w:b/>
              </w:rPr>
              <w:t>2</w:t>
            </w:r>
          </w:p>
        </w:tc>
      </w:tr>
      <w:tr w:rsidR="00671DB0" w:rsidRPr="00904B18" w14:paraId="56C0A210" w14:textId="77777777" w:rsidTr="000C6658">
        <w:trPr>
          <w:trHeight w:val="51"/>
        </w:trPr>
        <w:tc>
          <w:tcPr>
            <w:tcW w:w="4559" w:type="pct"/>
            <w:vAlign w:val="center"/>
          </w:tcPr>
          <w:p w14:paraId="6B53E3F1" w14:textId="77777777" w:rsidR="00671DB0" w:rsidRPr="00904B18" w:rsidRDefault="00671DB0" w:rsidP="000C6658">
            <w:pPr>
              <w:rPr>
                <w:rFonts w:ascii="Figtree" w:hAnsi="Figtree" w:cs="Arial"/>
              </w:rPr>
            </w:pPr>
            <w:r w:rsidRPr="00904B18">
              <w:rPr>
                <w:rFonts w:ascii="Figtree" w:hAnsi="Figtree" w:cs="Arial"/>
              </w:rPr>
              <w:t xml:space="preserve">Standard details provided about contribution capacity.    </w:t>
            </w:r>
          </w:p>
        </w:tc>
        <w:tc>
          <w:tcPr>
            <w:tcW w:w="441" w:type="pct"/>
            <w:vAlign w:val="center"/>
          </w:tcPr>
          <w:p w14:paraId="0C5C94AF" w14:textId="77777777" w:rsidR="00671DB0" w:rsidRPr="00904B18" w:rsidRDefault="00671DB0" w:rsidP="000C6658">
            <w:pPr>
              <w:jc w:val="center"/>
              <w:rPr>
                <w:rFonts w:ascii="Figtree" w:hAnsi="Figtree" w:cs="Arial"/>
                <w:b/>
              </w:rPr>
            </w:pPr>
            <w:r w:rsidRPr="00904B18">
              <w:rPr>
                <w:rFonts w:ascii="Figtree" w:hAnsi="Figtree" w:cs="Arial"/>
                <w:b/>
              </w:rPr>
              <w:t>3</w:t>
            </w:r>
          </w:p>
        </w:tc>
      </w:tr>
      <w:tr w:rsidR="00671DB0" w:rsidRPr="00904B18" w14:paraId="085B304E" w14:textId="77777777" w:rsidTr="000C6658">
        <w:trPr>
          <w:trHeight w:val="51"/>
        </w:trPr>
        <w:tc>
          <w:tcPr>
            <w:tcW w:w="4559" w:type="pct"/>
            <w:vAlign w:val="center"/>
          </w:tcPr>
          <w:p w14:paraId="37162B43" w14:textId="77777777" w:rsidR="00671DB0" w:rsidRPr="00904B18" w:rsidRDefault="00671DB0" w:rsidP="000C6658">
            <w:pPr>
              <w:rPr>
                <w:rFonts w:ascii="Figtree" w:hAnsi="Figtree" w:cs="Arial"/>
              </w:rPr>
            </w:pPr>
            <w:r w:rsidRPr="00904B18">
              <w:rPr>
                <w:rFonts w:ascii="Figtree" w:hAnsi="Figtree" w:cs="Arial"/>
              </w:rPr>
              <w:t xml:space="preserve">Above standard details provided about contribution capacity.    </w:t>
            </w:r>
          </w:p>
        </w:tc>
        <w:tc>
          <w:tcPr>
            <w:tcW w:w="441" w:type="pct"/>
            <w:vAlign w:val="center"/>
          </w:tcPr>
          <w:p w14:paraId="68866EF2" w14:textId="77777777" w:rsidR="00671DB0" w:rsidRPr="00904B18" w:rsidRDefault="00671DB0" w:rsidP="000C6658">
            <w:pPr>
              <w:jc w:val="center"/>
              <w:rPr>
                <w:rFonts w:ascii="Figtree" w:hAnsi="Figtree" w:cs="Arial"/>
                <w:b/>
              </w:rPr>
            </w:pPr>
            <w:r w:rsidRPr="00904B18">
              <w:rPr>
                <w:rFonts w:ascii="Figtree" w:hAnsi="Figtree" w:cs="Arial"/>
                <w:b/>
              </w:rPr>
              <w:t>4</w:t>
            </w:r>
          </w:p>
        </w:tc>
      </w:tr>
      <w:tr w:rsidR="00671DB0" w:rsidRPr="00904B18" w14:paraId="65A29DD9" w14:textId="77777777" w:rsidTr="000C6658">
        <w:trPr>
          <w:trHeight w:val="51"/>
        </w:trPr>
        <w:tc>
          <w:tcPr>
            <w:tcW w:w="4559" w:type="pct"/>
            <w:vAlign w:val="center"/>
          </w:tcPr>
          <w:p w14:paraId="2D58D383" w14:textId="77777777" w:rsidR="00671DB0" w:rsidRPr="00904B18" w:rsidRDefault="00671DB0" w:rsidP="000C6658">
            <w:pPr>
              <w:rPr>
                <w:rFonts w:ascii="Figtree" w:hAnsi="Figtree" w:cs="Arial"/>
              </w:rPr>
            </w:pPr>
            <w:r w:rsidRPr="00904B18">
              <w:rPr>
                <w:rFonts w:ascii="Figtree" w:hAnsi="Figtree" w:cs="Arial"/>
              </w:rPr>
              <w:t xml:space="preserve">Very high details provided about contribution capacity.    </w:t>
            </w:r>
          </w:p>
          <w:p w14:paraId="43B724C0" w14:textId="77777777" w:rsidR="00671DB0" w:rsidRPr="00904B18" w:rsidRDefault="00671DB0" w:rsidP="000C6658">
            <w:pPr>
              <w:rPr>
                <w:rFonts w:ascii="Figtree" w:hAnsi="Figtree" w:cs="Arial"/>
              </w:rPr>
            </w:pPr>
            <w:r w:rsidRPr="00904B18">
              <w:rPr>
                <w:rFonts w:ascii="Figtree" w:hAnsi="Figtree" w:cs="Arial"/>
              </w:rPr>
              <w:t>Detailed evidence provided, additional information provided eg financial report, documentation provided, etc</w:t>
            </w:r>
          </w:p>
        </w:tc>
        <w:tc>
          <w:tcPr>
            <w:tcW w:w="441" w:type="pct"/>
            <w:vAlign w:val="center"/>
          </w:tcPr>
          <w:p w14:paraId="6409C39F" w14:textId="77777777" w:rsidR="00671DB0" w:rsidRPr="00904B18" w:rsidRDefault="00671DB0" w:rsidP="000C6658">
            <w:pPr>
              <w:jc w:val="center"/>
              <w:rPr>
                <w:rFonts w:ascii="Figtree" w:hAnsi="Figtree" w:cs="Arial"/>
                <w:b/>
              </w:rPr>
            </w:pPr>
            <w:r w:rsidRPr="00904B18">
              <w:rPr>
                <w:rFonts w:ascii="Figtree" w:hAnsi="Figtree" w:cs="Arial"/>
                <w:b/>
              </w:rPr>
              <w:t>5</w:t>
            </w:r>
          </w:p>
        </w:tc>
      </w:tr>
    </w:tbl>
    <w:p w14:paraId="4497FFB5" w14:textId="77777777" w:rsidR="00671DB0" w:rsidRDefault="00671DB0" w:rsidP="00D31308"/>
    <w:p w14:paraId="095AC5F2" w14:textId="64AF53BF" w:rsidR="00671DB0" w:rsidRDefault="00671DB0" w:rsidP="00671DB0">
      <w:pPr>
        <w:rPr>
          <w:b/>
          <w:bCs/>
        </w:rPr>
      </w:pPr>
      <w:r>
        <w:rPr>
          <w:b/>
          <w:bCs/>
        </w:rPr>
        <w:t>Contact</w:t>
      </w:r>
    </w:p>
    <w:p w14:paraId="6E918EDD" w14:textId="77777777" w:rsidR="00671DB0" w:rsidRPr="00904B18" w:rsidRDefault="00671DB0" w:rsidP="00671DB0">
      <w:pPr>
        <w:pStyle w:val="NoSpacing"/>
        <w:rPr>
          <w:rFonts w:ascii="Figtree" w:hAnsi="Figtree" w:cs="Arial"/>
        </w:rPr>
      </w:pPr>
      <w:r w:rsidRPr="00904B18">
        <w:rPr>
          <w:rFonts w:ascii="Figtree" w:hAnsi="Figtree" w:cs="Arial"/>
        </w:rPr>
        <w:t>For general grant enquiries or if you require assistance in completing the application form please contact:</w:t>
      </w:r>
    </w:p>
    <w:p w14:paraId="6122A6B3" w14:textId="77777777" w:rsidR="00671DB0" w:rsidRPr="00904B18" w:rsidRDefault="00671DB0" w:rsidP="00671DB0">
      <w:pPr>
        <w:pStyle w:val="NoSpacing"/>
        <w:rPr>
          <w:rFonts w:ascii="Figtree" w:hAnsi="Figtree" w:cs="Arial"/>
        </w:rPr>
      </w:pPr>
    </w:p>
    <w:p w14:paraId="096208F5" w14:textId="77777777" w:rsidR="00671DB0" w:rsidRPr="00904B18" w:rsidRDefault="00671DB0" w:rsidP="00671DB0">
      <w:pPr>
        <w:pStyle w:val="NoSpacing"/>
        <w:rPr>
          <w:rFonts w:ascii="Figtree" w:hAnsi="Figtree" w:cs="Arial"/>
        </w:rPr>
      </w:pPr>
      <w:r w:rsidRPr="00904B18">
        <w:rPr>
          <w:rFonts w:ascii="Figtree" w:hAnsi="Figtree" w:cs="Arial"/>
        </w:rPr>
        <w:t>Community Facilities Planning and Grants Officer</w:t>
      </w:r>
    </w:p>
    <w:p w14:paraId="10FE5003" w14:textId="77777777" w:rsidR="00671DB0" w:rsidRPr="00904B18" w:rsidRDefault="00671DB0" w:rsidP="00671DB0">
      <w:pPr>
        <w:pStyle w:val="NoSpacing"/>
        <w:rPr>
          <w:rFonts w:ascii="Figtree" w:hAnsi="Figtree" w:cs="Arial"/>
        </w:rPr>
      </w:pPr>
      <w:r w:rsidRPr="00904B18">
        <w:rPr>
          <w:rFonts w:ascii="Figtree" w:hAnsi="Figtree" w:cs="Arial"/>
        </w:rPr>
        <w:t>Phone: 1300 366 244</w:t>
      </w:r>
    </w:p>
    <w:p w14:paraId="07502EA1" w14:textId="77777777" w:rsidR="00671DB0" w:rsidRPr="00904B18" w:rsidRDefault="00671DB0" w:rsidP="00671DB0">
      <w:pPr>
        <w:pStyle w:val="NoSpacing"/>
        <w:rPr>
          <w:rFonts w:ascii="Figtree" w:hAnsi="Figtree" w:cs="Arial"/>
        </w:rPr>
      </w:pPr>
      <w:r w:rsidRPr="00904B18">
        <w:rPr>
          <w:rFonts w:ascii="Figtree" w:hAnsi="Figtree" w:cs="Arial"/>
        </w:rPr>
        <w:t xml:space="preserve">Email: </w:t>
      </w:r>
      <w:hyperlink r:id="rId18" w:history="1">
        <w:r w:rsidRPr="00904B18">
          <w:rPr>
            <w:rStyle w:val="Hyperlink"/>
            <w:rFonts w:ascii="Figtree" w:hAnsi="Figtree" w:cs="Arial"/>
          </w:rPr>
          <w:t>grants@wellington.vic.gov.au</w:t>
        </w:r>
      </w:hyperlink>
    </w:p>
    <w:p w14:paraId="1D07DCA5" w14:textId="77777777" w:rsidR="00671DB0" w:rsidRPr="00671DB0" w:rsidRDefault="00671DB0" w:rsidP="00671DB0">
      <w:pPr>
        <w:rPr>
          <w:b/>
          <w:bCs/>
        </w:rPr>
      </w:pPr>
    </w:p>
    <w:bookmarkEnd w:id="12"/>
    <w:bookmarkEnd w:id="0"/>
    <w:bookmarkEnd w:id="1"/>
    <w:p w14:paraId="715766F6" w14:textId="6532326B" w:rsidR="00941AA7" w:rsidRPr="00671DB0" w:rsidRDefault="00941AA7" w:rsidP="00671DB0"/>
    <w:sectPr w:rsidR="00941AA7" w:rsidRPr="00671DB0" w:rsidSect="00BA5AB4">
      <w:headerReference w:type="first" r:id="rId19"/>
      <w:footerReference w:type="first" r:id="rId20"/>
      <w:pgSz w:w="11906" w:h="16838"/>
      <w:pgMar w:top="720" w:right="720" w:bottom="720" w:left="720" w:header="709" w:footer="0"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Mark Benfield" w:date="2025-10-28T14:03:00Z" w:initials="MB">
    <w:p w14:paraId="7F4DD134" w14:textId="3F5DA3FE" w:rsidR="002639CC" w:rsidRDefault="002639CC" w:rsidP="002639CC">
      <w:pPr>
        <w:pStyle w:val="CommentText"/>
      </w:pPr>
      <w:r>
        <w:rPr>
          <w:rStyle w:val="CommentReference"/>
        </w:rPr>
        <w:annotationRef/>
      </w:r>
      <w:r>
        <w:t>Add hyperlink to web address</w:t>
      </w:r>
    </w:p>
  </w:comment>
  <w:comment w:id="4" w:author="Mark Benfield" w:date="2025-10-28T14:07:00Z" w:initials="MB">
    <w:p w14:paraId="140E564C" w14:textId="77777777" w:rsidR="009E6F1A" w:rsidRDefault="009E6F1A" w:rsidP="009E6F1A">
      <w:pPr>
        <w:pStyle w:val="CommentText"/>
      </w:pPr>
      <w:r>
        <w:rPr>
          <w:rStyle w:val="CommentReference"/>
        </w:rPr>
        <w:annotationRef/>
      </w:r>
      <w:r>
        <w:t xml:space="preserve">With the application form, let’s review the question that relates to access &amp; inclusion and discuss with Social Connection team on how we can improve what we ask. </w:t>
      </w:r>
    </w:p>
  </w:comment>
  <w:comment w:id="8" w:author="Mark Benfield" w:date="2025-10-28T14:19:00Z" w:initials="MB">
    <w:p w14:paraId="309F0450" w14:textId="77777777" w:rsidR="00596E28" w:rsidRDefault="00596E28" w:rsidP="00596E28">
      <w:pPr>
        <w:pStyle w:val="CommentText"/>
      </w:pPr>
      <w:r>
        <w:rPr>
          <w:rStyle w:val="CommentReference"/>
        </w:rPr>
        <w:annotationRef/>
      </w:r>
      <w:r>
        <w:t xml:space="preserve">Check application form for what we are asking/stating. Seeking guidance from management if this is suitable.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F4DD134" w15:done="0"/>
  <w15:commentEx w15:paraId="140E564C" w15:done="0"/>
  <w15:commentEx w15:paraId="309F045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38DD049" w16cex:dateUtc="2025-10-28T03:03:00Z"/>
  <w16cex:commentExtensible w16cex:durableId="6C3B8CE1" w16cex:dateUtc="2025-10-28T03:07:00Z"/>
  <w16cex:commentExtensible w16cex:durableId="53D9C430" w16cex:dateUtc="2025-10-28T03: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F4DD134" w16cid:durableId="238DD049"/>
  <w16cid:commentId w16cid:paraId="140E564C" w16cid:durableId="6C3B8CE1"/>
  <w16cid:commentId w16cid:paraId="309F0450" w16cid:durableId="53D9C43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6EB91D" w14:textId="77777777" w:rsidR="005C44C3" w:rsidRDefault="005C44C3" w:rsidP="00A342CE">
      <w:pPr>
        <w:spacing w:after="0"/>
      </w:pPr>
      <w:r>
        <w:separator/>
      </w:r>
    </w:p>
  </w:endnote>
  <w:endnote w:type="continuationSeparator" w:id="0">
    <w:p w14:paraId="250F4753" w14:textId="77777777" w:rsidR="005C44C3" w:rsidRDefault="005C44C3" w:rsidP="00A342CE">
      <w:pPr>
        <w:spacing w:after="0"/>
      </w:pPr>
      <w:r>
        <w:continuationSeparator/>
      </w:r>
    </w:p>
  </w:endnote>
  <w:endnote w:type="continuationNotice" w:id="1">
    <w:p w14:paraId="0B633FD0" w14:textId="77777777" w:rsidR="005C44C3" w:rsidRDefault="005C44C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ource Sans Pro">
    <w:charset w:val="00"/>
    <w:family w:val="swiss"/>
    <w:pitch w:val="variable"/>
    <w:sig w:usb0="600002F7" w:usb1="02000001"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Figtree">
    <w:panose1 w:val="00000000000000000000"/>
    <w:charset w:val="00"/>
    <w:family w:val="auto"/>
    <w:pitch w:val="variable"/>
    <w:sig w:usb0="A000006F" w:usb1="0000007B" w:usb2="00000000" w:usb3="00000000" w:csb0="00000093" w:csb1="00000000"/>
  </w:font>
  <w:font w:name="TT24E6t00">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D7D84" w14:textId="77777777" w:rsidR="00941AA7" w:rsidRDefault="00941AA7">
    <w:pPr>
      <w:pStyle w:val="Footer"/>
    </w:pPr>
    <w:r>
      <w:rPr>
        <w:noProof/>
      </w:rPr>
      <w:drawing>
        <wp:anchor distT="0" distB="0" distL="114300" distR="114300" simplePos="0" relativeHeight="251666432" behindDoc="1" locked="0" layoutInCell="1" allowOverlap="1" wp14:anchorId="2C0C464B" wp14:editId="6DF17DE4">
          <wp:simplePos x="0" y="0"/>
          <wp:positionH relativeFrom="column">
            <wp:posOffset>-38100</wp:posOffset>
          </wp:positionH>
          <wp:positionV relativeFrom="paragraph">
            <wp:posOffset>113665</wp:posOffset>
          </wp:positionV>
          <wp:extent cx="6892895" cy="652737"/>
          <wp:effectExtent l="0" t="0" r="3810" b="0"/>
          <wp:wrapTight wrapText="bothSides">
            <wp:wrapPolygon edited="0">
              <wp:start x="0" y="0"/>
              <wp:lineTo x="0" y="20822"/>
              <wp:lineTo x="21552" y="20822"/>
              <wp:lineTo x="21552" y="0"/>
              <wp:lineTo x="0" y="0"/>
            </wp:wrapPolygon>
          </wp:wrapTight>
          <wp:docPr id="2" name="Picture 1" descr="A white background with black do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white background with black dot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92895" cy="652737"/>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33AF0F" w14:textId="77777777" w:rsidR="005C44C3" w:rsidRDefault="005C44C3" w:rsidP="00A342CE">
      <w:pPr>
        <w:spacing w:after="0"/>
      </w:pPr>
      <w:r>
        <w:separator/>
      </w:r>
    </w:p>
  </w:footnote>
  <w:footnote w:type="continuationSeparator" w:id="0">
    <w:p w14:paraId="513C829D" w14:textId="77777777" w:rsidR="005C44C3" w:rsidRDefault="005C44C3" w:rsidP="00A342CE">
      <w:pPr>
        <w:spacing w:after="0"/>
      </w:pPr>
      <w:r>
        <w:continuationSeparator/>
      </w:r>
    </w:p>
  </w:footnote>
  <w:footnote w:type="continuationNotice" w:id="1">
    <w:p w14:paraId="524C1C16" w14:textId="77777777" w:rsidR="005C44C3" w:rsidRDefault="005C44C3">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234396" w14:textId="77777777" w:rsidR="0053317C" w:rsidRDefault="005B724E">
    <w:pPr>
      <w:pStyle w:val="Header"/>
      <w:rPr>
        <w:noProof/>
      </w:rPr>
    </w:pPr>
    <w:r>
      <w:rPr>
        <w:noProof/>
      </w:rPr>
      <w:drawing>
        <wp:anchor distT="0" distB="0" distL="114300" distR="114300" simplePos="0" relativeHeight="251665408" behindDoc="1" locked="0" layoutInCell="1" allowOverlap="1" wp14:anchorId="4014E1D3" wp14:editId="7C282B26">
          <wp:simplePos x="0" y="0"/>
          <wp:positionH relativeFrom="page">
            <wp:align>left</wp:align>
          </wp:positionH>
          <wp:positionV relativeFrom="page">
            <wp:posOffset>-28575</wp:posOffset>
          </wp:positionV>
          <wp:extent cx="8017566" cy="1314450"/>
          <wp:effectExtent l="0" t="0" r="2540" b="0"/>
          <wp:wrapNone/>
          <wp:docPr id="16148821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882116" name="Picture 1"/>
                  <pic:cNvPicPr/>
                </pic:nvPicPr>
                <pic:blipFill>
                  <a:blip r:embed="rId1">
                    <a:extLst>
                      <a:ext uri="{28A0092B-C50C-407E-A947-70E740481C1C}">
                        <a14:useLocalDpi xmlns:a14="http://schemas.microsoft.com/office/drawing/2010/main" val="0"/>
                      </a:ext>
                    </a:extLst>
                  </a:blip>
                  <a:srcRect t="4335" b="4335"/>
                  <a:stretch>
                    <a:fillRect/>
                  </a:stretch>
                </pic:blipFill>
                <pic:spPr bwMode="auto">
                  <a:xfrm>
                    <a:off x="0" y="0"/>
                    <a:ext cx="8017566" cy="1314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6E4A74A" w14:textId="77777777" w:rsidR="00DA15DD" w:rsidRDefault="00DA15D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20C0B"/>
    <w:multiLevelType w:val="hybridMultilevel"/>
    <w:tmpl w:val="F3746526"/>
    <w:lvl w:ilvl="0" w:tplc="323CA84C">
      <w:numFmt w:val="bullet"/>
      <w:lvlText w:val="-"/>
      <w:lvlJc w:val="left"/>
      <w:pPr>
        <w:ind w:left="720" w:hanging="360"/>
      </w:pPr>
      <w:rPr>
        <w:rFonts w:ascii="Source Sans Pro" w:eastAsiaTheme="minorHAnsi" w:hAnsi="Source Sans Pro"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314B4FD5"/>
    <w:multiLevelType w:val="hybridMultilevel"/>
    <w:tmpl w:val="E3C0E2D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3BC403C0"/>
    <w:multiLevelType w:val="hybridMultilevel"/>
    <w:tmpl w:val="17D488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50174052"/>
    <w:multiLevelType w:val="multilevel"/>
    <w:tmpl w:val="9774E9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C642CF"/>
    <w:multiLevelType w:val="hybridMultilevel"/>
    <w:tmpl w:val="A75AA93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5" w15:restartNumberingAfterBreak="0">
    <w:nsid w:val="58E50907"/>
    <w:multiLevelType w:val="hybridMultilevel"/>
    <w:tmpl w:val="F4F03D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61827BF2"/>
    <w:multiLevelType w:val="hybridMultilevel"/>
    <w:tmpl w:val="709803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66EC2E7A"/>
    <w:multiLevelType w:val="hybridMultilevel"/>
    <w:tmpl w:val="62E6697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8" w15:restartNumberingAfterBreak="0">
    <w:nsid w:val="70F11A0A"/>
    <w:multiLevelType w:val="hybridMultilevel"/>
    <w:tmpl w:val="667291C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78C276E2"/>
    <w:multiLevelType w:val="hybridMultilevel"/>
    <w:tmpl w:val="9B767F98"/>
    <w:lvl w:ilvl="0" w:tplc="EF90FEBC">
      <w:start w:val="1"/>
      <w:numFmt w:val="decimal"/>
      <w:lvlText w:val="%1."/>
      <w:lvlJc w:val="left"/>
      <w:pPr>
        <w:ind w:left="360" w:hanging="360"/>
      </w:pPr>
      <w:rPr>
        <w:b w:val="0"/>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7F134277"/>
    <w:multiLevelType w:val="hybridMultilevel"/>
    <w:tmpl w:val="FC3C2E68"/>
    <w:lvl w:ilvl="0" w:tplc="2DCE978A">
      <w:start w:val="1"/>
      <w:numFmt w:val="bullet"/>
      <w:lvlText w:val=""/>
      <w:lvlJc w:val="left"/>
      <w:pPr>
        <w:tabs>
          <w:tab w:val="num" w:pos="357"/>
        </w:tabs>
        <w:ind w:left="36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2031947579">
    <w:abstractNumId w:val="7"/>
  </w:num>
  <w:num w:numId="2" w16cid:durableId="88238162">
    <w:abstractNumId w:val="7"/>
  </w:num>
  <w:num w:numId="3" w16cid:durableId="735515754">
    <w:abstractNumId w:val="5"/>
  </w:num>
  <w:num w:numId="4" w16cid:durableId="6292292">
    <w:abstractNumId w:val="8"/>
  </w:num>
  <w:num w:numId="5" w16cid:durableId="906036196">
    <w:abstractNumId w:val="6"/>
  </w:num>
  <w:num w:numId="6" w16cid:durableId="2063867336">
    <w:abstractNumId w:val="3"/>
  </w:num>
  <w:num w:numId="7" w16cid:durableId="838544618">
    <w:abstractNumId w:val="2"/>
  </w:num>
  <w:num w:numId="8" w16cid:durableId="1920405795">
    <w:abstractNumId w:val="0"/>
  </w:num>
  <w:num w:numId="9" w16cid:durableId="1546062192">
    <w:abstractNumId w:val="1"/>
  </w:num>
  <w:num w:numId="10" w16cid:durableId="415594131">
    <w:abstractNumId w:val="9"/>
  </w:num>
  <w:num w:numId="11" w16cid:durableId="2108115308">
    <w:abstractNumId w:val="10"/>
  </w:num>
  <w:num w:numId="12" w16cid:durableId="1764259916">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rk Benfield">
    <w15:presenceInfo w15:providerId="AD" w15:userId="S::Markbe@wellington.vic.gov.au::24fad447-beb9-44bc-89b0-19b37327ded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34BF"/>
    <w:rsid w:val="00000F92"/>
    <w:rsid w:val="00002C2A"/>
    <w:rsid w:val="00007C0F"/>
    <w:rsid w:val="0003429B"/>
    <w:rsid w:val="00036315"/>
    <w:rsid w:val="000442AA"/>
    <w:rsid w:val="00050E38"/>
    <w:rsid w:val="00062202"/>
    <w:rsid w:val="000B7A25"/>
    <w:rsid w:val="000D7111"/>
    <w:rsid w:val="000E4C87"/>
    <w:rsid w:val="000E6A20"/>
    <w:rsid w:val="00114361"/>
    <w:rsid w:val="00115287"/>
    <w:rsid w:val="00121248"/>
    <w:rsid w:val="001241B5"/>
    <w:rsid w:val="00127C54"/>
    <w:rsid w:val="001564F2"/>
    <w:rsid w:val="00190621"/>
    <w:rsid w:val="001B3118"/>
    <w:rsid w:val="001E099B"/>
    <w:rsid w:val="001F32B3"/>
    <w:rsid w:val="00207BAD"/>
    <w:rsid w:val="00230459"/>
    <w:rsid w:val="00232F97"/>
    <w:rsid w:val="00235043"/>
    <w:rsid w:val="00237841"/>
    <w:rsid w:val="00242C11"/>
    <w:rsid w:val="00245DAA"/>
    <w:rsid w:val="00263889"/>
    <w:rsid w:val="002639CC"/>
    <w:rsid w:val="00271504"/>
    <w:rsid w:val="00276A52"/>
    <w:rsid w:val="002D0121"/>
    <w:rsid w:val="002E1847"/>
    <w:rsid w:val="00315CFE"/>
    <w:rsid w:val="00316A8B"/>
    <w:rsid w:val="00383AA2"/>
    <w:rsid w:val="003965D3"/>
    <w:rsid w:val="003A3BAA"/>
    <w:rsid w:val="003B55E9"/>
    <w:rsid w:val="003B64D7"/>
    <w:rsid w:val="003B717E"/>
    <w:rsid w:val="003C1640"/>
    <w:rsid w:val="003C4FB8"/>
    <w:rsid w:val="003E0339"/>
    <w:rsid w:val="003E753A"/>
    <w:rsid w:val="00403F98"/>
    <w:rsid w:val="0041092C"/>
    <w:rsid w:val="004676B7"/>
    <w:rsid w:val="004858A8"/>
    <w:rsid w:val="004A0670"/>
    <w:rsid w:val="004C7D9B"/>
    <w:rsid w:val="004D12AC"/>
    <w:rsid w:val="004D447E"/>
    <w:rsid w:val="004E0496"/>
    <w:rsid w:val="004F0EA5"/>
    <w:rsid w:val="0051134D"/>
    <w:rsid w:val="00532D17"/>
    <w:rsid w:val="0053317C"/>
    <w:rsid w:val="00596E28"/>
    <w:rsid w:val="005B724E"/>
    <w:rsid w:val="005C44C3"/>
    <w:rsid w:val="005D1729"/>
    <w:rsid w:val="005F0AAC"/>
    <w:rsid w:val="006133DB"/>
    <w:rsid w:val="00630D1A"/>
    <w:rsid w:val="00642281"/>
    <w:rsid w:val="00643A90"/>
    <w:rsid w:val="00653593"/>
    <w:rsid w:val="006703CD"/>
    <w:rsid w:val="00671DB0"/>
    <w:rsid w:val="006819C8"/>
    <w:rsid w:val="006B349D"/>
    <w:rsid w:val="006C6A04"/>
    <w:rsid w:val="006D3352"/>
    <w:rsid w:val="006D673A"/>
    <w:rsid w:val="006E1527"/>
    <w:rsid w:val="006E3199"/>
    <w:rsid w:val="006E6488"/>
    <w:rsid w:val="00705C11"/>
    <w:rsid w:val="007379A9"/>
    <w:rsid w:val="00747B70"/>
    <w:rsid w:val="007500F0"/>
    <w:rsid w:val="007939C5"/>
    <w:rsid w:val="007D3820"/>
    <w:rsid w:val="007D5817"/>
    <w:rsid w:val="007F700C"/>
    <w:rsid w:val="00810133"/>
    <w:rsid w:val="00827B6B"/>
    <w:rsid w:val="00834033"/>
    <w:rsid w:val="008632BF"/>
    <w:rsid w:val="00870242"/>
    <w:rsid w:val="00883524"/>
    <w:rsid w:val="008A5316"/>
    <w:rsid w:val="008B4F0A"/>
    <w:rsid w:val="008B6EE9"/>
    <w:rsid w:val="008C26BE"/>
    <w:rsid w:val="008C52AB"/>
    <w:rsid w:val="008D2D3E"/>
    <w:rsid w:val="008F3B2E"/>
    <w:rsid w:val="00906199"/>
    <w:rsid w:val="009335A6"/>
    <w:rsid w:val="00941AA7"/>
    <w:rsid w:val="00947FC8"/>
    <w:rsid w:val="00975BE7"/>
    <w:rsid w:val="0099324F"/>
    <w:rsid w:val="009A7408"/>
    <w:rsid w:val="009B43AD"/>
    <w:rsid w:val="009D2214"/>
    <w:rsid w:val="009E6F1A"/>
    <w:rsid w:val="00A103E9"/>
    <w:rsid w:val="00A342CE"/>
    <w:rsid w:val="00A35F2C"/>
    <w:rsid w:val="00A444E4"/>
    <w:rsid w:val="00A44FE6"/>
    <w:rsid w:val="00A54385"/>
    <w:rsid w:val="00A747D4"/>
    <w:rsid w:val="00A83E5E"/>
    <w:rsid w:val="00A931DD"/>
    <w:rsid w:val="00AB7FD7"/>
    <w:rsid w:val="00AC60DB"/>
    <w:rsid w:val="00AC6C35"/>
    <w:rsid w:val="00AD100A"/>
    <w:rsid w:val="00AE025B"/>
    <w:rsid w:val="00AF34BF"/>
    <w:rsid w:val="00B31766"/>
    <w:rsid w:val="00B36145"/>
    <w:rsid w:val="00B419C2"/>
    <w:rsid w:val="00B43BB9"/>
    <w:rsid w:val="00B83A74"/>
    <w:rsid w:val="00BA5AB4"/>
    <w:rsid w:val="00BD57BC"/>
    <w:rsid w:val="00BE22D9"/>
    <w:rsid w:val="00BE72A5"/>
    <w:rsid w:val="00C030CE"/>
    <w:rsid w:val="00C0333B"/>
    <w:rsid w:val="00C13885"/>
    <w:rsid w:val="00C17B15"/>
    <w:rsid w:val="00C26014"/>
    <w:rsid w:val="00C45F95"/>
    <w:rsid w:val="00C57021"/>
    <w:rsid w:val="00C91F1E"/>
    <w:rsid w:val="00CB5E27"/>
    <w:rsid w:val="00CB6FB7"/>
    <w:rsid w:val="00CE413C"/>
    <w:rsid w:val="00CE677C"/>
    <w:rsid w:val="00CF7003"/>
    <w:rsid w:val="00D31308"/>
    <w:rsid w:val="00D47A61"/>
    <w:rsid w:val="00D55E49"/>
    <w:rsid w:val="00D76445"/>
    <w:rsid w:val="00D90DA4"/>
    <w:rsid w:val="00DA1086"/>
    <w:rsid w:val="00DA15DD"/>
    <w:rsid w:val="00DA1BC9"/>
    <w:rsid w:val="00DC327A"/>
    <w:rsid w:val="00DC504E"/>
    <w:rsid w:val="00DE3BA8"/>
    <w:rsid w:val="00DF0B47"/>
    <w:rsid w:val="00E2491A"/>
    <w:rsid w:val="00E277A1"/>
    <w:rsid w:val="00E3342C"/>
    <w:rsid w:val="00E46A3F"/>
    <w:rsid w:val="00E5216E"/>
    <w:rsid w:val="00E614F7"/>
    <w:rsid w:val="00E6478B"/>
    <w:rsid w:val="00E71343"/>
    <w:rsid w:val="00EA182C"/>
    <w:rsid w:val="00EA24F4"/>
    <w:rsid w:val="00EA252B"/>
    <w:rsid w:val="00EE5B81"/>
    <w:rsid w:val="00EE712E"/>
    <w:rsid w:val="00F073F8"/>
    <w:rsid w:val="00F265A6"/>
    <w:rsid w:val="00F400ED"/>
    <w:rsid w:val="00F65641"/>
    <w:rsid w:val="00FB37E9"/>
    <w:rsid w:val="00FC772D"/>
    <w:rsid w:val="28FEA5F9"/>
    <w:rsid w:val="6082CE6C"/>
    <w:rsid w:val="7E60386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B993CB"/>
  <w15:chartTrackingRefBased/>
  <w15:docId w15:val="{DB16FB13-F146-4147-83E4-91EDCB6CC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2"/>
        <w:szCs w:val="22"/>
        <w:lang w:val="en-AU" w:eastAsia="en-US" w:bidi="ar-SA"/>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1DB0"/>
  </w:style>
  <w:style w:type="paragraph" w:styleId="Heading1">
    <w:name w:val="heading 1"/>
    <w:basedOn w:val="Normal"/>
    <w:next w:val="Normal"/>
    <w:link w:val="Heading1Char"/>
    <w:uiPriority w:val="9"/>
    <w:qFormat/>
    <w:rsid w:val="00A342C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A342C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A342CE"/>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A342CE"/>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A342CE"/>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A342C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342C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342C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342C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42C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A342C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A342CE"/>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A342CE"/>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uiPriority w:val="9"/>
    <w:semiHidden/>
    <w:rsid w:val="00A342CE"/>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uiPriority w:val="9"/>
    <w:semiHidden/>
    <w:rsid w:val="00A342CE"/>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A342CE"/>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A342CE"/>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A342CE"/>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A342C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342C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342C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342CE"/>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A342CE"/>
    <w:pPr>
      <w:spacing w:before="160"/>
      <w:jc w:val="center"/>
    </w:pPr>
    <w:rPr>
      <w:i/>
      <w:iCs/>
      <w:color w:val="404040" w:themeColor="text1" w:themeTint="BF"/>
    </w:rPr>
  </w:style>
  <w:style w:type="character" w:customStyle="1" w:styleId="QuoteChar">
    <w:name w:val="Quote Char"/>
    <w:basedOn w:val="DefaultParagraphFont"/>
    <w:link w:val="Quote"/>
    <w:uiPriority w:val="29"/>
    <w:rsid w:val="00A342CE"/>
    <w:rPr>
      <w:i/>
      <w:iCs/>
      <w:color w:val="404040" w:themeColor="text1" w:themeTint="BF"/>
    </w:rPr>
  </w:style>
  <w:style w:type="paragraph" w:styleId="ListParagraph">
    <w:name w:val="List Paragraph"/>
    <w:basedOn w:val="Normal"/>
    <w:uiPriority w:val="34"/>
    <w:qFormat/>
    <w:rsid w:val="00A342CE"/>
    <w:pPr>
      <w:ind w:left="720"/>
      <w:contextualSpacing/>
    </w:pPr>
  </w:style>
  <w:style w:type="character" w:styleId="IntenseEmphasis">
    <w:name w:val="Intense Emphasis"/>
    <w:basedOn w:val="DefaultParagraphFont"/>
    <w:uiPriority w:val="21"/>
    <w:qFormat/>
    <w:rsid w:val="00A342CE"/>
    <w:rPr>
      <w:i/>
      <w:iCs/>
      <w:color w:val="2F5496" w:themeColor="accent1" w:themeShade="BF"/>
    </w:rPr>
  </w:style>
  <w:style w:type="paragraph" w:styleId="IntenseQuote">
    <w:name w:val="Intense Quote"/>
    <w:basedOn w:val="Normal"/>
    <w:next w:val="Normal"/>
    <w:link w:val="IntenseQuoteChar"/>
    <w:uiPriority w:val="30"/>
    <w:qFormat/>
    <w:rsid w:val="00A342C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342CE"/>
    <w:rPr>
      <w:i/>
      <w:iCs/>
      <w:color w:val="2F5496" w:themeColor="accent1" w:themeShade="BF"/>
    </w:rPr>
  </w:style>
  <w:style w:type="character" w:styleId="IntenseReference">
    <w:name w:val="Intense Reference"/>
    <w:basedOn w:val="DefaultParagraphFont"/>
    <w:uiPriority w:val="32"/>
    <w:qFormat/>
    <w:rsid w:val="00A342CE"/>
    <w:rPr>
      <w:b/>
      <w:bCs/>
      <w:smallCaps/>
      <w:color w:val="2F5496" w:themeColor="accent1" w:themeShade="BF"/>
      <w:spacing w:val="5"/>
    </w:rPr>
  </w:style>
  <w:style w:type="paragraph" w:styleId="Header">
    <w:name w:val="header"/>
    <w:basedOn w:val="Normal"/>
    <w:link w:val="HeaderChar"/>
    <w:uiPriority w:val="99"/>
    <w:unhideWhenUsed/>
    <w:rsid w:val="00A342CE"/>
    <w:pPr>
      <w:tabs>
        <w:tab w:val="center" w:pos="4513"/>
        <w:tab w:val="right" w:pos="9026"/>
      </w:tabs>
      <w:spacing w:after="0"/>
    </w:pPr>
  </w:style>
  <w:style w:type="character" w:customStyle="1" w:styleId="HeaderChar">
    <w:name w:val="Header Char"/>
    <w:basedOn w:val="DefaultParagraphFont"/>
    <w:link w:val="Header"/>
    <w:uiPriority w:val="99"/>
    <w:rsid w:val="00A342CE"/>
  </w:style>
  <w:style w:type="paragraph" w:styleId="Footer">
    <w:name w:val="footer"/>
    <w:basedOn w:val="Normal"/>
    <w:link w:val="FooterChar"/>
    <w:uiPriority w:val="99"/>
    <w:unhideWhenUsed/>
    <w:rsid w:val="00A342CE"/>
    <w:pPr>
      <w:tabs>
        <w:tab w:val="center" w:pos="4513"/>
        <w:tab w:val="right" w:pos="9026"/>
      </w:tabs>
      <w:spacing w:after="0"/>
    </w:pPr>
  </w:style>
  <w:style w:type="character" w:customStyle="1" w:styleId="FooterChar">
    <w:name w:val="Footer Char"/>
    <w:basedOn w:val="DefaultParagraphFont"/>
    <w:link w:val="Footer"/>
    <w:uiPriority w:val="99"/>
    <w:rsid w:val="00A342CE"/>
  </w:style>
  <w:style w:type="table" w:styleId="TableGrid">
    <w:name w:val="Table Grid"/>
    <w:basedOn w:val="TableNormal"/>
    <w:uiPriority w:val="59"/>
    <w:rsid w:val="000D7111"/>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CE677C"/>
    <w:rPr>
      <w:color w:val="666666"/>
    </w:rPr>
  </w:style>
  <w:style w:type="character" w:styleId="Hyperlink">
    <w:name w:val="Hyperlink"/>
    <w:basedOn w:val="DefaultParagraphFont"/>
    <w:uiPriority w:val="99"/>
    <w:unhideWhenUsed/>
    <w:rsid w:val="004E0496"/>
    <w:rPr>
      <w:color w:val="0563C1" w:themeColor="hyperlink"/>
      <w:u w:val="single"/>
    </w:rPr>
  </w:style>
  <w:style w:type="character" w:styleId="UnresolvedMention">
    <w:name w:val="Unresolved Mention"/>
    <w:basedOn w:val="DefaultParagraphFont"/>
    <w:uiPriority w:val="99"/>
    <w:semiHidden/>
    <w:unhideWhenUsed/>
    <w:rsid w:val="004E0496"/>
    <w:rPr>
      <w:color w:val="605E5C"/>
      <w:shd w:val="clear" w:color="auto" w:fill="E1DFDD"/>
    </w:rPr>
  </w:style>
  <w:style w:type="paragraph" w:styleId="Revision">
    <w:name w:val="Revision"/>
    <w:hidden/>
    <w:uiPriority w:val="99"/>
    <w:semiHidden/>
    <w:rsid w:val="00827B6B"/>
    <w:pPr>
      <w:spacing w:after="0"/>
    </w:pPr>
  </w:style>
  <w:style w:type="table" w:customStyle="1" w:styleId="TableGrid1">
    <w:name w:val="Table Grid1"/>
    <w:basedOn w:val="TableNormal"/>
    <w:next w:val="TableGrid"/>
    <w:uiPriority w:val="59"/>
    <w:rsid w:val="000442AA"/>
    <w:pPr>
      <w:spacing w:after="0"/>
    </w:pPr>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653593"/>
    <w:pPr>
      <w:spacing w:after="0"/>
    </w:pPr>
    <w:rPr>
      <w:rFonts w:asciiTheme="minorHAnsi" w:hAnsiTheme="minorHAnsi"/>
    </w:rPr>
  </w:style>
  <w:style w:type="paragraph" w:styleId="CommentText">
    <w:name w:val="annotation text"/>
    <w:basedOn w:val="Normal"/>
    <w:link w:val="CommentTextChar"/>
    <w:uiPriority w:val="99"/>
    <w:unhideWhenUsed/>
    <w:rsid w:val="00653593"/>
    <w:rPr>
      <w:rFonts w:asciiTheme="minorHAnsi" w:hAnsiTheme="minorHAnsi"/>
      <w:sz w:val="20"/>
      <w:szCs w:val="20"/>
    </w:rPr>
  </w:style>
  <w:style w:type="character" w:customStyle="1" w:styleId="CommentTextChar">
    <w:name w:val="Comment Text Char"/>
    <w:basedOn w:val="DefaultParagraphFont"/>
    <w:link w:val="CommentText"/>
    <w:uiPriority w:val="99"/>
    <w:rsid w:val="00653593"/>
    <w:rPr>
      <w:rFonts w:asciiTheme="minorHAnsi" w:hAnsiTheme="minorHAnsi"/>
      <w:sz w:val="20"/>
      <w:szCs w:val="20"/>
    </w:rPr>
  </w:style>
  <w:style w:type="character" w:styleId="CommentReference">
    <w:name w:val="annotation reference"/>
    <w:basedOn w:val="DefaultParagraphFont"/>
    <w:uiPriority w:val="99"/>
    <w:semiHidden/>
    <w:unhideWhenUsed/>
    <w:rsid w:val="002639CC"/>
    <w:rPr>
      <w:sz w:val="16"/>
      <w:szCs w:val="16"/>
    </w:rPr>
  </w:style>
  <w:style w:type="paragraph" w:styleId="CommentSubject">
    <w:name w:val="annotation subject"/>
    <w:basedOn w:val="CommentText"/>
    <w:next w:val="CommentText"/>
    <w:link w:val="CommentSubjectChar"/>
    <w:uiPriority w:val="99"/>
    <w:semiHidden/>
    <w:unhideWhenUsed/>
    <w:rsid w:val="002639CC"/>
    <w:rPr>
      <w:rFonts w:ascii="Arial" w:hAnsi="Arial"/>
      <w:b/>
      <w:bCs/>
    </w:rPr>
  </w:style>
  <w:style w:type="character" w:customStyle="1" w:styleId="CommentSubjectChar">
    <w:name w:val="Comment Subject Char"/>
    <w:basedOn w:val="CommentTextChar"/>
    <w:link w:val="CommentSubject"/>
    <w:uiPriority w:val="99"/>
    <w:semiHidden/>
    <w:rsid w:val="002639CC"/>
    <w:rPr>
      <w:rFonts w:asciiTheme="minorHAnsi" w:hAnsiTheme="minorHAns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86855">
      <w:bodyDiv w:val="1"/>
      <w:marLeft w:val="0"/>
      <w:marRight w:val="0"/>
      <w:marTop w:val="0"/>
      <w:marBottom w:val="0"/>
      <w:divBdr>
        <w:top w:val="none" w:sz="0" w:space="0" w:color="auto"/>
        <w:left w:val="none" w:sz="0" w:space="0" w:color="auto"/>
        <w:bottom w:val="none" w:sz="0" w:space="0" w:color="auto"/>
        <w:right w:val="none" w:sz="0" w:space="0" w:color="auto"/>
      </w:divBdr>
    </w:div>
    <w:div w:id="251664034">
      <w:bodyDiv w:val="1"/>
      <w:marLeft w:val="0"/>
      <w:marRight w:val="0"/>
      <w:marTop w:val="0"/>
      <w:marBottom w:val="0"/>
      <w:divBdr>
        <w:top w:val="none" w:sz="0" w:space="0" w:color="auto"/>
        <w:left w:val="none" w:sz="0" w:space="0" w:color="auto"/>
        <w:bottom w:val="none" w:sz="0" w:space="0" w:color="auto"/>
        <w:right w:val="none" w:sz="0" w:space="0" w:color="auto"/>
      </w:divBdr>
    </w:div>
    <w:div w:id="333607740">
      <w:bodyDiv w:val="1"/>
      <w:marLeft w:val="0"/>
      <w:marRight w:val="0"/>
      <w:marTop w:val="0"/>
      <w:marBottom w:val="0"/>
      <w:divBdr>
        <w:top w:val="none" w:sz="0" w:space="0" w:color="auto"/>
        <w:left w:val="none" w:sz="0" w:space="0" w:color="auto"/>
        <w:bottom w:val="none" w:sz="0" w:space="0" w:color="auto"/>
        <w:right w:val="none" w:sz="0" w:space="0" w:color="auto"/>
      </w:divBdr>
    </w:div>
    <w:div w:id="334039187">
      <w:bodyDiv w:val="1"/>
      <w:marLeft w:val="0"/>
      <w:marRight w:val="0"/>
      <w:marTop w:val="0"/>
      <w:marBottom w:val="0"/>
      <w:divBdr>
        <w:top w:val="none" w:sz="0" w:space="0" w:color="auto"/>
        <w:left w:val="none" w:sz="0" w:space="0" w:color="auto"/>
        <w:bottom w:val="none" w:sz="0" w:space="0" w:color="auto"/>
        <w:right w:val="none" w:sz="0" w:space="0" w:color="auto"/>
      </w:divBdr>
    </w:div>
    <w:div w:id="386956731">
      <w:bodyDiv w:val="1"/>
      <w:marLeft w:val="0"/>
      <w:marRight w:val="0"/>
      <w:marTop w:val="0"/>
      <w:marBottom w:val="0"/>
      <w:divBdr>
        <w:top w:val="none" w:sz="0" w:space="0" w:color="auto"/>
        <w:left w:val="none" w:sz="0" w:space="0" w:color="auto"/>
        <w:bottom w:val="none" w:sz="0" w:space="0" w:color="auto"/>
        <w:right w:val="none" w:sz="0" w:space="0" w:color="auto"/>
      </w:divBdr>
      <w:divsChild>
        <w:div w:id="1659454058">
          <w:marLeft w:val="0"/>
          <w:marRight w:val="0"/>
          <w:marTop w:val="0"/>
          <w:marBottom w:val="0"/>
          <w:divBdr>
            <w:top w:val="none" w:sz="0" w:space="0" w:color="auto"/>
            <w:left w:val="none" w:sz="0" w:space="0" w:color="auto"/>
            <w:bottom w:val="none" w:sz="0" w:space="0" w:color="auto"/>
            <w:right w:val="none" w:sz="0" w:space="0" w:color="auto"/>
          </w:divBdr>
          <w:divsChild>
            <w:div w:id="223302618">
              <w:marLeft w:val="0"/>
              <w:marRight w:val="0"/>
              <w:marTop w:val="0"/>
              <w:marBottom w:val="0"/>
              <w:divBdr>
                <w:top w:val="none" w:sz="0" w:space="0" w:color="auto"/>
                <w:left w:val="none" w:sz="0" w:space="0" w:color="auto"/>
                <w:bottom w:val="none" w:sz="0" w:space="0" w:color="auto"/>
                <w:right w:val="none" w:sz="0" w:space="0" w:color="auto"/>
              </w:divBdr>
              <w:divsChild>
                <w:div w:id="48092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5247">
          <w:marLeft w:val="0"/>
          <w:marRight w:val="0"/>
          <w:marTop w:val="0"/>
          <w:marBottom w:val="0"/>
          <w:divBdr>
            <w:top w:val="none" w:sz="0" w:space="0" w:color="auto"/>
            <w:left w:val="none" w:sz="0" w:space="0" w:color="auto"/>
            <w:bottom w:val="none" w:sz="0" w:space="0" w:color="auto"/>
            <w:right w:val="none" w:sz="0" w:space="0" w:color="auto"/>
          </w:divBdr>
          <w:divsChild>
            <w:div w:id="1705784484">
              <w:marLeft w:val="0"/>
              <w:marRight w:val="0"/>
              <w:marTop w:val="0"/>
              <w:marBottom w:val="0"/>
              <w:divBdr>
                <w:top w:val="none" w:sz="0" w:space="0" w:color="auto"/>
                <w:left w:val="none" w:sz="0" w:space="0" w:color="auto"/>
                <w:bottom w:val="none" w:sz="0" w:space="0" w:color="auto"/>
                <w:right w:val="none" w:sz="0" w:space="0" w:color="auto"/>
              </w:divBdr>
              <w:divsChild>
                <w:div w:id="12185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0520143">
          <w:marLeft w:val="0"/>
          <w:marRight w:val="0"/>
          <w:marTop w:val="0"/>
          <w:marBottom w:val="0"/>
          <w:divBdr>
            <w:top w:val="none" w:sz="0" w:space="0" w:color="auto"/>
            <w:left w:val="none" w:sz="0" w:space="0" w:color="auto"/>
            <w:bottom w:val="none" w:sz="0" w:space="0" w:color="auto"/>
            <w:right w:val="none" w:sz="0" w:space="0" w:color="auto"/>
          </w:divBdr>
          <w:divsChild>
            <w:div w:id="1244560476">
              <w:marLeft w:val="0"/>
              <w:marRight w:val="0"/>
              <w:marTop w:val="0"/>
              <w:marBottom w:val="0"/>
              <w:divBdr>
                <w:top w:val="none" w:sz="0" w:space="0" w:color="auto"/>
                <w:left w:val="none" w:sz="0" w:space="0" w:color="auto"/>
                <w:bottom w:val="none" w:sz="0" w:space="0" w:color="auto"/>
                <w:right w:val="none" w:sz="0" w:space="0" w:color="auto"/>
              </w:divBdr>
              <w:divsChild>
                <w:div w:id="202837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790582">
          <w:marLeft w:val="0"/>
          <w:marRight w:val="0"/>
          <w:marTop w:val="0"/>
          <w:marBottom w:val="0"/>
          <w:divBdr>
            <w:top w:val="none" w:sz="0" w:space="0" w:color="auto"/>
            <w:left w:val="none" w:sz="0" w:space="0" w:color="auto"/>
            <w:bottom w:val="none" w:sz="0" w:space="0" w:color="auto"/>
            <w:right w:val="none" w:sz="0" w:space="0" w:color="auto"/>
          </w:divBdr>
          <w:divsChild>
            <w:div w:id="866912589">
              <w:marLeft w:val="0"/>
              <w:marRight w:val="0"/>
              <w:marTop w:val="0"/>
              <w:marBottom w:val="0"/>
              <w:divBdr>
                <w:top w:val="none" w:sz="0" w:space="0" w:color="auto"/>
                <w:left w:val="none" w:sz="0" w:space="0" w:color="auto"/>
                <w:bottom w:val="none" w:sz="0" w:space="0" w:color="auto"/>
                <w:right w:val="none" w:sz="0" w:space="0" w:color="auto"/>
              </w:divBdr>
              <w:divsChild>
                <w:div w:id="514272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654987">
          <w:marLeft w:val="0"/>
          <w:marRight w:val="0"/>
          <w:marTop w:val="0"/>
          <w:marBottom w:val="0"/>
          <w:divBdr>
            <w:top w:val="none" w:sz="0" w:space="0" w:color="auto"/>
            <w:left w:val="none" w:sz="0" w:space="0" w:color="auto"/>
            <w:bottom w:val="none" w:sz="0" w:space="0" w:color="auto"/>
            <w:right w:val="none" w:sz="0" w:space="0" w:color="auto"/>
          </w:divBdr>
          <w:divsChild>
            <w:div w:id="1645158642">
              <w:marLeft w:val="0"/>
              <w:marRight w:val="0"/>
              <w:marTop w:val="0"/>
              <w:marBottom w:val="0"/>
              <w:divBdr>
                <w:top w:val="none" w:sz="0" w:space="0" w:color="auto"/>
                <w:left w:val="none" w:sz="0" w:space="0" w:color="auto"/>
                <w:bottom w:val="none" w:sz="0" w:space="0" w:color="auto"/>
                <w:right w:val="none" w:sz="0" w:space="0" w:color="auto"/>
              </w:divBdr>
              <w:divsChild>
                <w:div w:id="196236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961180">
          <w:marLeft w:val="0"/>
          <w:marRight w:val="0"/>
          <w:marTop w:val="0"/>
          <w:marBottom w:val="0"/>
          <w:divBdr>
            <w:top w:val="none" w:sz="0" w:space="0" w:color="auto"/>
            <w:left w:val="none" w:sz="0" w:space="0" w:color="auto"/>
            <w:bottom w:val="none" w:sz="0" w:space="0" w:color="auto"/>
            <w:right w:val="none" w:sz="0" w:space="0" w:color="auto"/>
          </w:divBdr>
          <w:divsChild>
            <w:div w:id="1728530317">
              <w:marLeft w:val="0"/>
              <w:marRight w:val="0"/>
              <w:marTop w:val="0"/>
              <w:marBottom w:val="0"/>
              <w:divBdr>
                <w:top w:val="none" w:sz="0" w:space="0" w:color="auto"/>
                <w:left w:val="none" w:sz="0" w:space="0" w:color="auto"/>
                <w:bottom w:val="none" w:sz="0" w:space="0" w:color="auto"/>
                <w:right w:val="none" w:sz="0" w:space="0" w:color="auto"/>
              </w:divBdr>
              <w:divsChild>
                <w:div w:id="193720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017187">
          <w:marLeft w:val="0"/>
          <w:marRight w:val="0"/>
          <w:marTop w:val="0"/>
          <w:marBottom w:val="0"/>
          <w:divBdr>
            <w:top w:val="none" w:sz="0" w:space="0" w:color="auto"/>
            <w:left w:val="none" w:sz="0" w:space="0" w:color="auto"/>
            <w:bottom w:val="none" w:sz="0" w:space="0" w:color="auto"/>
            <w:right w:val="none" w:sz="0" w:space="0" w:color="auto"/>
          </w:divBdr>
          <w:divsChild>
            <w:div w:id="699281126">
              <w:marLeft w:val="0"/>
              <w:marRight w:val="0"/>
              <w:marTop w:val="0"/>
              <w:marBottom w:val="0"/>
              <w:divBdr>
                <w:top w:val="none" w:sz="0" w:space="0" w:color="auto"/>
                <w:left w:val="none" w:sz="0" w:space="0" w:color="auto"/>
                <w:bottom w:val="none" w:sz="0" w:space="0" w:color="auto"/>
                <w:right w:val="none" w:sz="0" w:space="0" w:color="auto"/>
              </w:divBdr>
              <w:divsChild>
                <w:div w:id="1795050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628946">
          <w:marLeft w:val="0"/>
          <w:marRight w:val="0"/>
          <w:marTop w:val="0"/>
          <w:marBottom w:val="0"/>
          <w:divBdr>
            <w:top w:val="none" w:sz="0" w:space="0" w:color="auto"/>
            <w:left w:val="none" w:sz="0" w:space="0" w:color="auto"/>
            <w:bottom w:val="none" w:sz="0" w:space="0" w:color="auto"/>
            <w:right w:val="none" w:sz="0" w:space="0" w:color="auto"/>
          </w:divBdr>
          <w:divsChild>
            <w:div w:id="877664986">
              <w:marLeft w:val="0"/>
              <w:marRight w:val="0"/>
              <w:marTop w:val="0"/>
              <w:marBottom w:val="0"/>
              <w:divBdr>
                <w:top w:val="none" w:sz="0" w:space="0" w:color="auto"/>
                <w:left w:val="none" w:sz="0" w:space="0" w:color="auto"/>
                <w:bottom w:val="none" w:sz="0" w:space="0" w:color="auto"/>
                <w:right w:val="none" w:sz="0" w:space="0" w:color="auto"/>
              </w:divBdr>
              <w:divsChild>
                <w:div w:id="22560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146075">
          <w:marLeft w:val="0"/>
          <w:marRight w:val="0"/>
          <w:marTop w:val="0"/>
          <w:marBottom w:val="0"/>
          <w:divBdr>
            <w:top w:val="none" w:sz="0" w:space="0" w:color="auto"/>
            <w:left w:val="none" w:sz="0" w:space="0" w:color="auto"/>
            <w:bottom w:val="none" w:sz="0" w:space="0" w:color="auto"/>
            <w:right w:val="none" w:sz="0" w:space="0" w:color="auto"/>
          </w:divBdr>
          <w:divsChild>
            <w:div w:id="179390885">
              <w:marLeft w:val="0"/>
              <w:marRight w:val="0"/>
              <w:marTop w:val="0"/>
              <w:marBottom w:val="0"/>
              <w:divBdr>
                <w:top w:val="none" w:sz="0" w:space="0" w:color="auto"/>
                <w:left w:val="none" w:sz="0" w:space="0" w:color="auto"/>
                <w:bottom w:val="none" w:sz="0" w:space="0" w:color="auto"/>
                <w:right w:val="none" w:sz="0" w:space="0" w:color="auto"/>
              </w:divBdr>
              <w:divsChild>
                <w:div w:id="93166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696090">
          <w:marLeft w:val="0"/>
          <w:marRight w:val="0"/>
          <w:marTop w:val="0"/>
          <w:marBottom w:val="0"/>
          <w:divBdr>
            <w:top w:val="none" w:sz="0" w:space="0" w:color="auto"/>
            <w:left w:val="none" w:sz="0" w:space="0" w:color="auto"/>
            <w:bottom w:val="none" w:sz="0" w:space="0" w:color="auto"/>
            <w:right w:val="none" w:sz="0" w:space="0" w:color="auto"/>
          </w:divBdr>
          <w:divsChild>
            <w:div w:id="351028857">
              <w:marLeft w:val="0"/>
              <w:marRight w:val="0"/>
              <w:marTop w:val="0"/>
              <w:marBottom w:val="0"/>
              <w:divBdr>
                <w:top w:val="none" w:sz="0" w:space="0" w:color="auto"/>
                <w:left w:val="none" w:sz="0" w:space="0" w:color="auto"/>
                <w:bottom w:val="none" w:sz="0" w:space="0" w:color="auto"/>
                <w:right w:val="none" w:sz="0" w:space="0" w:color="auto"/>
              </w:divBdr>
              <w:divsChild>
                <w:div w:id="77529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155268">
          <w:marLeft w:val="0"/>
          <w:marRight w:val="0"/>
          <w:marTop w:val="0"/>
          <w:marBottom w:val="0"/>
          <w:divBdr>
            <w:top w:val="none" w:sz="0" w:space="0" w:color="auto"/>
            <w:left w:val="none" w:sz="0" w:space="0" w:color="auto"/>
            <w:bottom w:val="none" w:sz="0" w:space="0" w:color="auto"/>
            <w:right w:val="none" w:sz="0" w:space="0" w:color="auto"/>
          </w:divBdr>
          <w:divsChild>
            <w:div w:id="108551769">
              <w:marLeft w:val="0"/>
              <w:marRight w:val="0"/>
              <w:marTop w:val="0"/>
              <w:marBottom w:val="0"/>
              <w:divBdr>
                <w:top w:val="none" w:sz="0" w:space="0" w:color="auto"/>
                <w:left w:val="none" w:sz="0" w:space="0" w:color="auto"/>
                <w:bottom w:val="none" w:sz="0" w:space="0" w:color="auto"/>
                <w:right w:val="none" w:sz="0" w:space="0" w:color="auto"/>
              </w:divBdr>
              <w:divsChild>
                <w:div w:id="412972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5186199">
          <w:marLeft w:val="0"/>
          <w:marRight w:val="0"/>
          <w:marTop w:val="0"/>
          <w:marBottom w:val="0"/>
          <w:divBdr>
            <w:top w:val="none" w:sz="0" w:space="0" w:color="auto"/>
            <w:left w:val="none" w:sz="0" w:space="0" w:color="auto"/>
            <w:bottom w:val="none" w:sz="0" w:space="0" w:color="auto"/>
            <w:right w:val="none" w:sz="0" w:space="0" w:color="auto"/>
          </w:divBdr>
          <w:divsChild>
            <w:div w:id="814760935">
              <w:marLeft w:val="0"/>
              <w:marRight w:val="0"/>
              <w:marTop w:val="0"/>
              <w:marBottom w:val="0"/>
              <w:divBdr>
                <w:top w:val="none" w:sz="0" w:space="0" w:color="auto"/>
                <w:left w:val="none" w:sz="0" w:space="0" w:color="auto"/>
                <w:bottom w:val="none" w:sz="0" w:space="0" w:color="auto"/>
                <w:right w:val="none" w:sz="0" w:space="0" w:color="auto"/>
              </w:divBdr>
              <w:divsChild>
                <w:div w:id="119493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83736">
          <w:marLeft w:val="0"/>
          <w:marRight w:val="0"/>
          <w:marTop w:val="0"/>
          <w:marBottom w:val="0"/>
          <w:divBdr>
            <w:top w:val="none" w:sz="0" w:space="0" w:color="auto"/>
            <w:left w:val="none" w:sz="0" w:space="0" w:color="auto"/>
            <w:bottom w:val="none" w:sz="0" w:space="0" w:color="auto"/>
            <w:right w:val="none" w:sz="0" w:space="0" w:color="auto"/>
          </w:divBdr>
          <w:divsChild>
            <w:div w:id="1444567283">
              <w:marLeft w:val="0"/>
              <w:marRight w:val="0"/>
              <w:marTop w:val="0"/>
              <w:marBottom w:val="0"/>
              <w:divBdr>
                <w:top w:val="none" w:sz="0" w:space="0" w:color="auto"/>
                <w:left w:val="none" w:sz="0" w:space="0" w:color="auto"/>
                <w:bottom w:val="none" w:sz="0" w:space="0" w:color="auto"/>
                <w:right w:val="none" w:sz="0" w:space="0" w:color="auto"/>
              </w:divBdr>
              <w:divsChild>
                <w:div w:id="57084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701946">
          <w:marLeft w:val="0"/>
          <w:marRight w:val="0"/>
          <w:marTop w:val="0"/>
          <w:marBottom w:val="0"/>
          <w:divBdr>
            <w:top w:val="none" w:sz="0" w:space="0" w:color="auto"/>
            <w:left w:val="none" w:sz="0" w:space="0" w:color="auto"/>
            <w:bottom w:val="none" w:sz="0" w:space="0" w:color="auto"/>
            <w:right w:val="none" w:sz="0" w:space="0" w:color="auto"/>
          </w:divBdr>
          <w:divsChild>
            <w:div w:id="1281301270">
              <w:marLeft w:val="0"/>
              <w:marRight w:val="0"/>
              <w:marTop w:val="0"/>
              <w:marBottom w:val="0"/>
              <w:divBdr>
                <w:top w:val="none" w:sz="0" w:space="0" w:color="auto"/>
                <w:left w:val="none" w:sz="0" w:space="0" w:color="auto"/>
                <w:bottom w:val="none" w:sz="0" w:space="0" w:color="auto"/>
                <w:right w:val="none" w:sz="0" w:space="0" w:color="auto"/>
              </w:divBdr>
              <w:divsChild>
                <w:div w:id="67338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6390843">
          <w:marLeft w:val="0"/>
          <w:marRight w:val="0"/>
          <w:marTop w:val="0"/>
          <w:marBottom w:val="0"/>
          <w:divBdr>
            <w:top w:val="none" w:sz="0" w:space="0" w:color="auto"/>
            <w:left w:val="none" w:sz="0" w:space="0" w:color="auto"/>
            <w:bottom w:val="none" w:sz="0" w:space="0" w:color="auto"/>
            <w:right w:val="none" w:sz="0" w:space="0" w:color="auto"/>
          </w:divBdr>
          <w:divsChild>
            <w:div w:id="1995642821">
              <w:marLeft w:val="0"/>
              <w:marRight w:val="0"/>
              <w:marTop w:val="0"/>
              <w:marBottom w:val="0"/>
              <w:divBdr>
                <w:top w:val="none" w:sz="0" w:space="0" w:color="auto"/>
                <w:left w:val="none" w:sz="0" w:space="0" w:color="auto"/>
                <w:bottom w:val="none" w:sz="0" w:space="0" w:color="auto"/>
                <w:right w:val="none" w:sz="0" w:space="0" w:color="auto"/>
              </w:divBdr>
              <w:divsChild>
                <w:div w:id="711803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629451">
      <w:bodyDiv w:val="1"/>
      <w:marLeft w:val="0"/>
      <w:marRight w:val="0"/>
      <w:marTop w:val="0"/>
      <w:marBottom w:val="0"/>
      <w:divBdr>
        <w:top w:val="none" w:sz="0" w:space="0" w:color="auto"/>
        <w:left w:val="none" w:sz="0" w:space="0" w:color="auto"/>
        <w:bottom w:val="none" w:sz="0" w:space="0" w:color="auto"/>
        <w:right w:val="none" w:sz="0" w:space="0" w:color="auto"/>
      </w:divBdr>
    </w:div>
    <w:div w:id="662051706">
      <w:bodyDiv w:val="1"/>
      <w:marLeft w:val="0"/>
      <w:marRight w:val="0"/>
      <w:marTop w:val="0"/>
      <w:marBottom w:val="0"/>
      <w:divBdr>
        <w:top w:val="none" w:sz="0" w:space="0" w:color="auto"/>
        <w:left w:val="none" w:sz="0" w:space="0" w:color="auto"/>
        <w:bottom w:val="none" w:sz="0" w:space="0" w:color="auto"/>
        <w:right w:val="none" w:sz="0" w:space="0" w:color="auto"/>
      </w:divBdr>
    </w:div>
    <w:div w:id="816729088">
      <w:bodyDiv w:val="1"/>
      <w:marLeft w:val="0"/>
      <w:marRight w:val="0"/>
      <w:marTop w:val="0"/>
      <w:marBottom w:val="0"/>
      <w:divBdr>
        <w:top w:val="none" w:sz="0" w:space="0" w:color="auto"/>
        <w:left w:val="none" w:sz="0" w:space="0" w:color="auto"/>
        <w:bottom w:val="none" w:sz="0" w:space="0" w:color="auto"/>
        <w:right w:val="none" w:sz="0" w:space="0" w:color="auto"/>
      </w:divBdr>
    </w:div>
    <w:div w:id="1146512684">
      <w:bodyDiv w:val="1"/>
      <w:marLeft w:val="0"/>
      <w:marRight w:val="0"/>
      <w:marTop w:val="0"/>
      <w:marBottom w:val="0"/>
      <w:divBdr>
        <w:top w:val="none" w:sz="0" w:space="0" w:color="auto"/>
        <w:left w:val="none" w:sz="0" w:space="0" w:color="auto"/>
        <w:bottom w:val="none" w:sz="0" w:space="0" w:color="auto"/>
        <w:right w:val="none" w:sz="0" w:space="0" w:color="auto"/>
      </w:divBdr>
    </w:div>
    <w:div w:id="1252354729">
      <w:bodyDiv w:val="1"/>
      <w:marLeft w:val="0"/>
      <w:marRight w:val="0"/>
      <w:marTop w:val="0"/>
      <w:marBottom w:val="0"/>
      <w:divBdr>
        <w:top w:val="none" w:sz="0" w:space="0" w:color="auto"/>
        <w:left w:val="none" w:sz="0" w:space="0" w:color="auto"/>
        <w:bottom w:val="none" w:sz="0" w:space="0" w:color="auto"/>
        <w:right w:val="none" w:sz="0" w:space="0" w:color="auto"/>
      </w:divBdr>
    </w:div>
    <w:div w:id="1411000978">
      <w:bodyDiv w:val="1"/>
      <w:marLeft w:val="0"/>
      <w:marRight w:val="0"/>
      <w:marTop w:val="0"/>
      <w:marBottom w:val="0"/>
      <w:divBdr>
        <w:top w:val="none" w:sz="0" w:space="0" w:color="auto"/>
        <w:left w:val="none" w:sz="0" w:space="0" w:color="auto"/>
        <w:bottom w:val="none" w:sz="0" w:space="0" w:color="auto"/>
        <w:right w:val="none" w:sz="0" w:space="0" w:color="auto"/>
      </w:divBdr>
    </w:div>
    <w:div w:id="1501889723">
      <w:bodyDiv w:val="1"/>
      <w:marLeft w:val="0"/>
      <w:marRight w:val="0"/>
      <w:marTop w:val="0"/>
      <w:marBottom w:val="0"/>
      <w:divBdr>
        <w:top w:val="none" w:sz="0" w:space="0" w:color="auto"/>
        <w:left w:val="none" w:sz="0" w:space="0" w:color="auto"/>
        <w:bottom w:val="none" w:sz="0" w:space="0" w:color="auto"/>
        <w:right w:val="none" w:sz="0" w:space="0" w:color="auto"/>
      </w:divBdr>
    </w:div>
    <w:div w:id="1609656167">
      <w:bodyDiv w:val="1"/>
      <w:marLeft w:val="0"/>
      <w:marRight w:val="0"/>
      <w:marTop w:val="0"/>
      <w:marBottom w:val="0"/>
      <w:divBdr>
        <w:top w:val="none" w:sz="0" w:space="0" w:color="auto"/>
        <w:left w:val="none" w:sz="0" w:space="0" w:color="auto"/>
        <w:bottom w:val="none" w:sz="0" w:space="0" w:color="auto"/>
        <w:right w:val="none" w:sz="0" w:space="0" w:color="auto"/>
      </w:divBdr>
    </w:div>
    <w:div w:id="21447374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aus01.safelinks.protection.outlook.com/?url=https%3A%2F%2Fccyp.vic.gov.au%2Fchild-safety%2F&amp;data=05%7C02%7Cjessicab%40wellington.vic.gov.au%7C1b7b836cd302472d35d708de1675034f%7C4da2dfedf8ca4e5bbc345ba7033c00ff%7C0%7C0%7C638972889026380858%7CUnknown%7CTWFpbGZsb3d8eyJFbXB0eU1hcGkiOnRydWUsIlYiOiIwLjAuMDAwMCIsIlAiOiJXaW4zMiIsIkFOIjoiTWFpbCIsIldUIjoyfQ%3D%3D%7C0%7C%7C%7C&amp;sdata=ZP9d4t4RKDWqdmhC9v4qCWoJy55jqn9Z%2BEfqkNi8dXk%3D&amp;reserved=0" TargetMode="External"/><Relationship Id="rId18" Type="http://schemas.openxmlformats.org/officeDocument/2006/relationships/hyperlink" Target="mailto:grants@wellington.vic.gov.au"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wellington.vic.gov.au/policies/fair-access-policy" TargetMode="Externa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6/09/relationships/commentsIds" Target="commentsIds.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aus01.safelinks.protection.outlook.com/?url=https%3A%2F%2Fwww.wellington.vic.gov.au%2Fpolicies%2Ffair-access-policy&amp;data=05%7C02%7CAylaR%40wellington.vic.gov.au%7C501b0da2c3e346811b8408dca454e707%7C4da2dfedf8ca4e5bbc345ba7033c00ff%7C0%7C0%7C638565931769442151%7CUnknown%7CTWFpbGZsb3d8eyJWIjoiMC4wLjAwMDAiLCJQIjoiV2luMzIiLCJBTiI6Ik1haWwiLCJXVCI6Mn0%3D%7C0%7C%7C%7C&amp;sdata=bUMgAmkIiJuhFQQnGHzbsIWSRyfhEDHcRexMxprzuog%3D&amp;reserved=0" TargetMode="External"/><Relationship Id="rId5" Type="http://schemas.openxmlformats.org/officeDocument/2006/relationships/numbering" Target="numbering.xml"/><Relationship Id="rId15" Type="http://schemas.microsoft.com/office/2011/relationships/commentsExtended" Target="commentsExtended.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omments" Target="comments.xml"/><Relationship Id="rId22"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lias\AppData\Local\Microsoft\Windows\INetCache\Content.Outlook\3FHOPJAN\Hardcopy%20Form%20Template%20(00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9A626170A744244A47D1C003309A215" ma:contentTypeVersion="19" ma:contentTypeDescription="Create a new document." ma:contentTypeScope="" ma:versionID="0e571486eb94948314b3704d05f06df1">
  <xsd:schema xmlns:xsd="http://www.w3.org/2001/XMLSchema" xmlns:xs="http://www.w3.org/2001/XMLSchema" xmlns:p="http://schemas.microsoft.com/office/2006/metadata/properties" xmlns:ns2="59c93413-4626-4b32-839d-6b75bb677654" xmlns:ns3="44557cc0-59ed-4390-8987-8561c28b8e1a" xmlns:ns4="5b6248e6-492b-47d1-bd67-77c3da6ca33a" targetNamespace="http://schemas.microsoft.com/office/2006/metadata/properties" ma:root="true" ma:fieldsID="1ecfed1af83b41265a74d1e6d889d2c8" ns2:_="" ns3:_="" ns4:_="">
    <xsd:import namespace="59c93413-4626-4b32-839d-6b75bb677654"/>
    <xsd:import namespace="44557cc0-59ed-4390-8987-8561c28b8e1a"/>
    <xsd:import namespace="5b6248e6-492b-47d1-bd67-77c3da6ca33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MediaLengthInSeconds" minOccurs="0"/>
                <xsd:element ref="ns2:MediaServiceAutoKeyPoints" minOccurs="0"/>
                <xsd:element ref="ns2:MediaServiceKeyPoints" minOccurs="0"/>
                <xsd:element ref="ns2:lcf76f155ced4ddcb4097134ff3c332f" minOccurs="0"/>
                <xsd:element ref="ns4: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c93413-4626-4b32-839d-6b75bb67765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Location" ma:index="14" nillable="true" ma:displayName="Location" ma:internalName="MediaServiceLocatio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51aa8bc8-0afe-43bc-a1d5-2e194279ae24"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557cc0-59ed-4390-8987-8561c28b8e1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6248e6-492b-47d1-bd67-77c3da6ca33a"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fbc0d27-5793-46e4-a5ad-8958676faba3}" ma:internalName="TaxCatchAll" ma:showField="CatchAllData" ma:web="44557cc0-59ed-4390-8987-8561c28b8e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6248e6-492b-47d1-bd67-77c3da6ca33a" xsi:nil="true"/>
    <lcf76f155ced4ddcb4097134ff3c332f xmlns="59c93413-4626-4b32-839d-6b75bb677654">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76575E-38FD-4B33-BCA7-D64A532700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c93413-4626-4b32-839d-6b75bb677654"/>
    <ds:schemaRef ds:uri="44557cc0-59ed-4390-8987-8561c28b8e1a"/>
    <ds:schemaRef ds:uri="5b6248e6-492b-47d1-bd67-77c3da6ca3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A0D49A-5840-489C-8B3E-4B7C0D5119FB}">
  <ds:schemaRefs>
    <ds:schemaRef ds:uri="http://schemas.microsoft.com/sharepoint/v3/contenttype/forms"/>
  </ds:schemaRefs>
</ds:datastoreItem>
</file>

<file path=customXml/itemProps3.xml><?xml version="1.0" encoding="utf-8"?>
<ds:datastoreItem xmlns:ds="http://schemas.openxmlformats.org/officeDocument/2006/customXml" ds:itemID="{441E3AA1-6595-400A-941A-92C4E0323298}">
  <ds:schemaRefs>
    <ds:schemaRef ds:uri="http://schemas.microsoft.com/office/2006/metadata/properties"/>
    <ds:schemaRef ds:uri="http://schemas.microsoft.com/office/infopath/2007/PartnerControls"/>
    <ds:schemaRef ds:uri="5b6248e6-492b-47d1-bd67-77c3da6ca33a"/>
    <ds:schemaRef ds:uri="59c93413-4626-4b32-839d-6b75bb677654"/>
  </ds:schemaRefs>
</ds:datastoreItem>
</file>

<file path=customXml/itemProps4.xml><?xml version="1.0" encoding="utf-8"?>
<ds:datastoreItem xmlns:ds="http://schemas.openxmlformats.org/officeDocument/2006/customXml" ds:itemID="{E187F5F4-4564-409C-BA3B-3AF10B7338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Hardcopy Form Template (003)</Template>
  <TotalTime>0</TotalTime>
  <Pages>6</Pages>
  <Words>3110</Words>
  <Characters>16427</Characters>
  <Application>Microsoft Office Word</Application>
  <DocSecurity>4</DocSecurity>
  <Lines>608</Lines>
  <Paragraphs>398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Alia South</dc:creator>
  <cp:keywords/>
  <dc:description/>
  <cp:lastModifiedBy>Mark Benfield</cp:lastModifiedBy>
  <cp:revision>2</cp:revision>
  <cp:lastPrinted>2025-02-24T23:17:00Z</cp:lastPrinted>
  <dcterms:created xsi:type="dcterms:W3CDTF">2025-12-03T04:25:00Z</dcterms:created>
  <dcterms:modified xsi:type="dcterms:W3CDTF">2025-12-03T04:25:00Z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0x01010049A626170A744244A47D1C003309A215</vt:lpwstr>
  </property>
  <property fmtid="{D5CDD505-2E9C-101B-9397-08002B2CF9AE}" pid="3" name="MediaServiceImageTags">
    <vt:lpwstr/>
  </property>
  <property fmtid="{D5CDD505-2E9C-101B-9397-08002B2CF9AE}" pid="4" name="GrammarlyDocumentId">
    <vt:lpwstr>22c4038d-fdb7-45ce-a2f5-38be0f432eb8</vt:lpwstr>
  </property>
</Properties>
</file>